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B66ED" w:rsidRDefault="007A2A41">
      <w:pPr>
        <w:rPr>
          <w:sz w:val="32"/>
          <w:szCs w:val="32"/>
        </w:rPr>
      </w:pPr>
      <w:r>
        <w:rPr>
          <w:noProof/>
          <w:lang w:eastAsia="it-IT"/>
        </w:rPr>
        <w:drawing>
          <wp:anchor distT="0" distB="0" distL="114300" distR="114300" simplePos="0" relativeHeight="251663360" behindDoc="0" locked="0" layoutInCell="1" allowOverlap="0" wp14:anchorId="5005611B" wp14:editId="796B203F">
            <wp:simplePos x="0" y="0"/>
            <wp:positionH relativeFrom="page">
              <wp:posOffset>43815</wp:posOffset>
            </wp:positionH>
            <wp:positionV relativeFrom="page">
              <wp:posOffset>79375</wp:posOffset>
            </wp:positionV>
            <wp:extent cx="7467600" cy="2162175"/>
            <wp:effectExtent l="0" t="0" r="0" b="9525"/>
            <wp:wrapTopAndBottom/>
            <wp:docPr id="1768" name="Picture 1768"/>
            <wp:cNvGraphicFramePr/>
            <a:graphic xmlns:a="http://schemas.openxmlformats.org/drawingml/2006/main">
              <a:graphicData uri="http://schemas.openxmlformats.org/drawingml/2006/picture">
                <pic:pic xmlns:pic="http://schemas.openxmlformats.org/drawingml/2006/picture">
                  <pic:nvPicPr>
                    <pic:cNvPr id="1768" name="Picture 1768"/>
                    <pic:cNvPicPr/>
                  </pic:nvPicPr>
                  <pic:blipFill rotWithShape="1">
                    <a:blip r:embed="rId7"/>
                    <a:srcRect t="4474" b="75299"/>
                    <a:stretch/>
                  </pic:blipFill>
                  <pic:spPr bwMode="auto">
                    <a:xfrm>
                      <a:off x="0" y="0"/>
                      <a:ext cx="7467600" cy="216217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2D7731">
        <w:t xml:space="preserve">        .                                                 </w:t>
      </w:r>
    </w:p>
    <w:p w:rsidR="007B66ED" w:rsidRDefault="002D7731">
      <w:pPr>
        <w:rPr>
          <w:sz w:val="24"/>
          <w:szCs w:val="32"/>
        </w:rPr>
      </w:pPr>
      <w:r>
        <w:rPr>
          <w:sz w:val="32"/>
          <w:szCs w:val="32"/>
        </w:rPr>
        <w:t xml:space="preserve">                                                         </w:t>
      </w:r>
      <w:r w:rsidR="007A2A41">
        <w:rPr>
          <w:sz w:val="32"/>
          <w:szCs w:val="32"/>
        </w:rPr>
        <w:t xml:space="preserve">                                </w:t>
      </w:r>
      <w:r>
        <w:rPr>
          <w:sz w:val="32"/>
          <w:szCs w:val="32"/>
        </w:rPr>
        <w:t xml:space="preserve">            </w:t>
      </w:r>
      <w:r>
        <w:rPr>
          <w:sz w:val="24"/>
          <w:szCs w:val="32"/>
        </w:rPr>
        <w:t>A tutti i docenti</w:t>
      </w:r>
    </w:p>
    <w:p w:rsidR="00577741" w:rsidRDefault="00577741">
      <w:pPr>
        <w:rPr>
          <w:sz w:val="24"/>
          <w:szCs w:val="32"/>
        </w:rPr>
      </w:pPr>
    </w:p>
    <w:p w:rsidR="007B66ED" w:rsidRDefault="002D7731">
      <w:pPr>
        <w:rPr>
          <w:sz w:val="24"/>
          <w:szCs w:val="32"/>
        </w:rPr>
      </w:pPr>
      <w:r w:rsidRPr="00577741">
        <w:rPr>
          <w:b/>
          <w:sz w:val="24"/>
          <w:szCs w:val="32"/>
        </w:rPr>
        <w:t>Oggetto</w:t>
      </w:r>
      <w:r>
        <w:rPr>
          <w:sz w:val="24"/>
          <w:szCs w:val="32"/>
        </w:rPr>
        <w:t xml:space="preserve">: Indicazioni procedura per individuazione/inclusione di alunni con Bisogni Educativi </w:t>
      </w:r>
    </w:p>
    <w:p w:rsidR="007B66ED" w:rsidRDefault="002D7731">
      <w:pPr>
        <w:rPr>
          <w:sz w:val="24"/>
          <w:szCs w:val="32"/>
        </w:rPr>
      </w:pPr>
      <w:r>
        <w:rPr>
          <w:sz w:val="24"/>
          <w:szCs w:val="32"/>
        </w:rPr>
        <w:t xml:space="preserve">                Speciali (BES)</w:t>
      </w:r>
    </w:p>
    <w:p w:rsidR="007B66ED" w:rsidRDefault="002D7731">
      <w:pPr>
        <w:rPr>
          <w:sz w:val="24"/>
          <w:szCs w:val="32"/>
        </w:rPr>
      </w:pPr>
      <w:r>
        <w:rPr>
          <w:sz w:val="24"/>
          <w:szCs w:val="32"/>
        </w:rPr>
        <w:t xml:space="preserve">Premesso che nella definizione di BES </w:t>
      </w:r>
      <w:proofErr w:type="gramStart"/>
      <w:r>
        <w:rPr>
          <w:sz w:val="24"/>
          <w:szCs w:val="32"/>
        </w:rPr>
        <w:t>( bisogni</w:t>
      </w:r>
      <w:proofErr w:type="gramEnd"/>
      <w:r>
        <w:rPr>
          <w:sz w:val="24"/>
          <w:szCs w:val="32"/>
        </w:rPr>
        <w:t xml:space="preserve"> educativi speciali) rientrano le seguenti categorie:</w:t>
      </w:r>
    </w:p>
    <w:p w:rsidR="007B66ED" w:rsidRDefault="002D7731">
      <w:pPr>
        <w:rPr>
          <w:sz w:val="24"/>
          <w:szCs w:val="32"/>
        </w:rPr>
      </w:pPr>
      <w:r>
        <w:rPr>
          <w:sz w:val="24"/>
          <w:szCs w:val="32"/>
        </w:rPr>
        <w:t xml:space="preserve">- Disabilità </w:t>
      </w:r>
      <w:proofErr w:type="gramStart"/>
      <w:r>
        <w:rPr>
          <w:sz w:val="24"/>
          <w:szCs w:val="32"/>
        </w:rPr>
        <w:t>( legge</w:t>
      </w:r>
      <w:proofErr w:type="gramEnd"/>
      <w:r>
        <w:rPr>
          <w:sz w:val="24"/>
          <w:szCs w:val="32"/>
        </w:rPr>
        <w:t xml:space="preserve"> 104)</w:t>
      </w:r>
    </w:p>
    <w:p w:rsidR="007B66ED" w:rsidRDefault="002D7731">
      <w:pPr>
        <w:rPr>
          <w:sz w:val="24"/>
          <w:szCs w:val="32"/>
        </w:rPr>
      </w:pPr>
      <w:r>
        <w:rPr>
          <w:sz w:val="24"/>
          <w:szCs w:val="32"/>
        </w:rPr>
        <w:t xml:space="preserve">- DSA </w:t>
      </w:r>
      <w:proofErr w:type="gramStart"/>
      <w:r>
        <w:rPr>
          <w:sz w:val="24"/>
          <w:szCs w:val="32"/>
        </w:rPr>
        <w:t>( disturbi</w:t>
      </w:r>
      <w:proofErr w:type="gramEnd"/>
      <w:r>
        <w:rPr>
          <w:sz w:val="24"/>
          <w:szCs w:val="32"/>
        </w:rPr>
        <w:t xml:space="preserve"> specifici di apprendimento, legge 170)</w:t>
      </w:r>
    </w:p>
    <w:p w:rsidR="007B66ED" w:rsidRDefault="002D7731">
      <w:pPr>
        <w:rPr>
          <w:sz w:val="24"/>
          <w:szCs w:val="32"/>
        </w:rPr>
      </w:pPr>
      <w:r>
        <w:rPr>
          <w:sz w:val="24"/>
          <w:szCs w:val="32"/>
        </w:rPr>
        <w:t xml:space="preserve">- ADHD </w:t>
      </w:r>
      <w:proofErr w:type="gramStart"/>
      <w:r>
        <w:rPr>
          <w:sz w:val="24"/>
          <w:szCs w:val="32"/>
        </w:rPr>
        <w:t>( disturbo</w:t>
      </w:r>
      <w:proofErr w:type="gramEnd"/>
      <w:r>
        <w:rPr>
          <w:sz w:val="24"/>
          <w:szCs w:val="32"/>
        </w:rPr>
        <w:t xml:space="preserve"> da deficit di attenzione e iperattività)</w:t>
      </w:r>
    </w:p>
    <w:p w:rsidR="007B66ED" w:rsidRDefault="002D7731">
      <w:pPr>
        <w:rPr>
          <w:sz w:val="24"/>
          <w:szCs w:val="32"/>
        </w:rPr>
      </w:pPr>
      <w:r>
        <w:rPr>
          <w:sz w:val="24"/>
          <w:szCs w:val="32"/>
        </w:rPr>
        <w:t>- Funzionamenti cognitivi borderline, altri disturbi evolutivi, disturbi dello spettro</w:t>
      </w:r>
    </w:p>
    <w:p w:rsidR="007B66ED" w:rsidRDefault="002D7731">
      <w:pPr>
        <w:rPr>
          <w:sz w:val="24"/>
          <w:szCs w:val="32"/>
        </w:rPr>
      </w:pPr>
      <w:r>
        <w:rPr>
          <w:sz w:val="24"/>
          <w:szCs w:val="32"/>
        </w:rPr>
        <w:t xml:space="preserve">  </w:t>
      </w:r>
      <w:proofErr w:type="gramStart"/>
      <w:r>
        <w:rPr>
          <w:sz w:val="24"/>
          <w:szCs w:val="32"/>
        </w:rPr>
        <w:t>autistico</w:t>
      </w:r>
      <w:proofErr w:type="gramEnd"/>
      <w:r>
        <w:rPr>
          <w:sz w:val="24"/>
          <w:szCs w:val="32"/>
        </w:rPr>
        <w:t xml:space="preserve"> lieve.....(certificabili)</w:t>
      </w:r>
    </w:p>
    <w:p w:rsidR="007B66ED" w:rsidRDefault="002D7731">
      <w:pPr>
        <w:rPr>
          <w:sz w:val="24"/>
          <w:szCs w:val="32"/>
        </w:rPr>
      </w:pPr>
      <w:r>
        <w:rPr>
          <w:sz w:val="24"/>
          <w:szCs w:val="32"/>
        </w:rPr>
        <w:t>- DISAGIO PERSONALE, PSICOLOGICO, SOCIO AMBIENTALE</w:t>
      </w:r>
    </w:p>
    <w:p w:rsidR="007B66ED" w:rsidRDefault="002D7731">
      <w:pPr>
        <w:rPr>
          <w:sz w:val="24"/>
          <w:szCs w:val="32"/>
        </w:rPr>
      </w:pPr>
      <w:r>
        <w:rPr>
          <w:sz w:val="24"/>
          <w:szCs w:val="32"/>
        </w:rPr>
        <w:t>- DISAGIO LINGUISTICO, CULTURALE ED ETNICO</w:t>
      </w:r>
    </w:p>
    <w:p w:rsidR="007B66ED" w:rsidRDefault="002D7731">
      <w:pPr>
        <w:rPr>
          <w:sz w:val="24"/>
          <w:szCs w:val="32"/>
        </w:rPr>
      </w:pPr>
      <w:proofErr w:type="gramStart"/>
      <w:r>
        <w:rPr>
          <w:sz w:val="24"/>
          <w:szCs w:val="32"/>
        </w:rPr>
        <w:t>( Le</w:t>
      </w:r>
      <w:proofErr w:type="gramEnd"/>
      <w:r>
        <w:rPr>
          <w:sz w:val="24"/>
          <w:szCs w:val="32"/>
        </w:rPr>
        <w:t xml:space="preserve"> ultime due categorie vengono individuate direttamente dall'insegnante)</w:t>
      </w:r>
    </w:p>
    <w:p w:rsidR="007B66ED" w:rsidRDefault="002D7731" w:rsidP="001F1FBA">
      <w:pPr>
        <w:rPr>
          <w:sz w:val="24"/>
          <w:szCs w:val="32"/>
        </w:rPr>
      </w:pPr>
      <w:r>
        <w:rPr>
          <w:sz w:val="24"/>
          <w:szCs w:val="32"/>
        </w:rPr>
        <w:t>la Direttiva Ministeriale del 27.12.12</w:t>
      </w:r>
      <w:r w:rsidR="001F1FBA">
        <w:rPr>
          <w:sz w:val="24"/>
          <w:szCs w:val="32"/>
        </w:rPr>
        <w:t xml:space="preserve"> </w:t>
      </w:r>
      <w:r>
        <w:rPr>
          <w:sz w:val="24"/>
          <w:szCs w:val="32"/>
        </w:rPr>
        <w:t xml:space="preserve"> "Strumenti di intervento per alunni con bisogni educativi speciali e organizzazione territoriale per l'inclusione scolastica" punta l'attenzione sulla necessità di analizzare i bisogni di ogni alunno ed estende il diritto di tutti gli alunni in difficoltà alla personalizzazione dell'apprendimento nella direzione della presa in carico complessiva ed inclusiva di tutti gli alunni, rimuovendo gli ostacoli nei percorsi di apprendimento e modulando gli apprendimenti di ogni alunno nell'ottica di una scuola sempre più inclusiva.</w:t>
      </w:r>
      <w:r w:rsidR="001F1FBA">
        <w:rPr>
          <w:sz w:val="24"/>
          <w:szCs w:val="32"/>
        </w:rPr>
        <w:t xml:space="preserve"> Tenendo presente anche </w:t>
      </w:r>
      <w:proofErr w:type="gramStart"/>
      <w:r w:rsidR="001F1FBA">
        <w:rPr>
          <w:sz w:val="24"/>
          <w:szCs w:val="32"/>
        </w:rPr>
        <w:t xml:space="preserve">il </w:t>
      </w:r>
      <w:r w:rsidR="001F1FBA" w:rsidRPr="001F1FBA">
        <w:rPr>
          <w:b/>
          <w:sz w:val="24"/>
          <w:szCs w:val="32"/>
        </w:rPr>
        <w:t xml:space="preserve"> </w:t>
      </w:r>
      <w:proofErr w:type="spellStart"/>
      <w:r w:rsidR="001F1FBA" w:rsidRPr="001F1FBA">
        <w:rPr>
          <w:sz w:val="24"/>
          <w:szCs w:val="32"/>
        </w:rPr>
        <w:t>D.lgs</w:t>
      </w:r>
      <w:proofErr w:type="spellEnd"/>
      <w:proofErr w:type="gramEnd"/>
      <w:r w:rsidR="001F1FBA" w:rsidRPr="001F1FBA">
        <w:rPr>
          <w:sz w:val="24"/>
          <w:szCs w:val="32"/>
        </w:rPr>
        <w:t xml:space="preserve"> n.96</w:t>
      </w:r>
      <w:r w:rsidR="001F1FBA">
        <w:rPr>
          <w:sz w:val="24"/>
          <w:szCs w:val="32"/>
        </w:rPr>
        <w:t xml:space="preserve"> </w:t>
      </w:r>
      <w:r w:rsidR="001F1FBA" w:rsidRPr="001F1FBA">
        <w:rPr>
          <w:sz w:val="24"/>
          <w:szCs w:val="32"/>
        </w:rPr>
        <w:t xml:space="preserve">del 7 agosto </w:t>
      </w:r>
      <w:r w:rsidR="007E2D73">
        <w:rPr>
          <w:sz w:val="24"/>
          <w:szCs w:val="32"/>
        </w:rPr>
        <w:t>20</w:t>
      </w:r>
      <w:r w:rsidR="001F1FBA" w:rsidRPr="001F1FBA">
        <w:rPr>
          <w:sz w:val="24"/>
          <w:szCs w:val="32"/>
        </w:rPr>
        <w:t>19</w:t>
      </w:r>
      <w:r w:rsidR="001F1FBA">
        <w:rPr>
          <w:sz w:val="24"/>
          <w:szCs w:val="32"/>
        </w:rPr>
        <w:t xml:space="preserve">, pubblicato nella G.U. il 28 agosto 2019, recante Disposizioni integrative e correttive al decreto legislativo 13 aprile 2017 n. 66, recante: ”Norme per la promozione dell’inclusione scolastica degli studenti con disabilità, a norma dell’articolo 1, commi 180 e 181,lettera c, della legge 13 luglio 2015, n. 107”. </w:t>
      </w:r>
    </w:p>
    <w:p w:rsidR="00561879" w:rsidRDefault="00561879">
      <w:pPr>
        <w:rPr>
          <w:sz w:val="24"/>
          <w:szCs w:val="32"/>
        </w:rPr>
      </w:pPr>
    </w:p>
    <w:p w:rsidR="007B66ED" w:rsidRDefault="002D7731">
      <w:pPr>
        <w:rPr>
          <w:sz w:val="24"/>
          <w:szCs w:val="32"/>
        </w:rPr>
      </w:pPr>
      <w:r>
        <w:rPr>
          <w:sz w:val="24"/>
          <w:szCs w:val="32"/>
        </w:rPr>
        <w:t>Fermo restando l'obbligo di presentazione delle certificazioni per l'esercizio dei diritti conseguenti alle situazioni di disabilità e di disturbo specifico dell'apprendimento, è compito dei Consigli di classe, sulla base di considerazioni pedagogiche e didattiche, indicare in quali altri casi, non ricadenti nei disturbi clinicamente riscontrabili, sia oppor</w:t>
      </w:r>
      <w:r w:rsidR="00F727F1">
        <w:rPr>
          <w:sz w:val="24"/>
          <w:szCs w:val="32"/>
        </w:rPr>
        <w:t>tuna e necessaria l'adozione di</w:t>
      </w:r>
      <w:r>
        <w:rPr>
          <w:sz w:val="24"/>
          <w:szCs w:val="32"/>
        </w:rPr>
        <w:t xml:space="preserve"> una </w:t>
      </w:r>
      <w:r>
        <w:rPr>
          <w:sz w:val="24"/>
          <w:szCs w:val="32"/>
        </w:rPr>
        <w:lastRenderedPageBreak/>
        <w:t>personalizzazione della didattica ed eventualmente di misure compensative e dispensati e previste dalle linee guida allegate alla legge 170/2010 formalizzate nel Piano didattico educativo (PDP).</w:t>
      </w:r>
    </w:p>
    <w:p w:rsidR="007B66ED" w:rsidRDefault="002D7731">
      <w:pPr>
        <w:rPr>
          <w:sz w:val="24"/>
          <w:szCs w:val="32"/>
        </w:rPr>
      </w:pPr>
      <w:r>
        <w:rPr>
          <w:sz w:val="24"/>
          <w:szCs w:val="32"/>
        </w:rPr>
        <w:t xml:space="preserve">Si </w:t>
      </w:r>
      <w:proofErr w:type="spellStart"/>
      <w:proofErr w:type="gramStart"/>
      <w:r>
        <w:rPr>
          <w:sz w:val="24"/>
          <w:szCs w:val="32"/>
        </w:rPr>
        <w:t>invitano,quindi</w:t>
      </w:r>
      <w:proofErr w:type="spellEnd"/>
      <w:proofErr w:type="gramEnd"/>
      <w:r>
        <w:rPr>
          <w:sz w:val="24"/>
          <w:szCs w:val="32"/>
        </w:rPr>
        <w:t xml:space="preserve">, i </w:t>
      </w:r>
      <w:proofErr w:type="spellStart"/>
      <w:r>
        <w:rPr>
          <w:sz w:val="24"/>
          <w:szCs w:val="32"/>
        </w:rPr>
        <w:t>C.d.c</w:t>
      </w:r>
      <w:proofErr w:type="spellEnd"/>
      <w:r>
        <w:rPr>
          <w:sz w:val="24"/>
          <w:szCs w:val="32"/>
        </w:rPr>
        <w:t>. a:</w:t>
      </w:r>
    </w:p>
    <w:p w:rsidR="007B66ED" w:rsidRDefault="002D7731">
      <w:pPr>
        <w:rPr>
          <w:b/>
          <w:sz w:val="24"/>
          <w:szCs w:val="32"/>
        </w:rPr>
      </w:pPr>
      <w:r>
        <w:rPr>
          <w:sz w:val="24"/>
          <w:szCs w:val="32"/>
        </w:rPr>
        <w:t xml:space="preserve">- </w:t>
      </w:r>
      <w:r>
        <w:rPr>
          <w:b/>
          <w:sz w:val="24"/>
          <w:szCs w:val="32"/>
        </w:rPr>
        <w:t xml:space="preserve">individuare, in base alle osservazioni che verranno effettuate, utilizzando l'apposita   griglia </w:t>
      </w:r>
      <w:proofErr w:type="gramStart"/>
      <w:r>
        <w:rPr>
          <w:b/>
          <w:sz w:val="24"/>
          <w:szCs w:val="32"/>
        </w:rPr>
        <w:t>( allegato</w:t>
      </w:r>
      <w:proofErr w:type="gramEnd"/>
      <w:r>
        <w:rPr>
          <w:b/>
          <w:sz w:val="24"/>
          <w:szCs w:val="32"/>
        </w:rPr>
        <w:t xml:space="preserve"> 1) , gli alunni che presentano bisogni educativi speciali;</w:t>
      </w:r>
    </w:p>
    <w:p w:rsidR="007B66ED" w:rsidRDefault="002D7731">
      <w:pPr>
        <w:rPr>
          <w:b/>
          <w:sz w:val="24"/>
          <w:szCs w:val="32"/>
        </w:rPr>
      </w:pPr>
      <w:r>
        <w:rPr>
          <w:b/>
          <w:sz w:val="24"/>
          <w:szCs w:val="32"/>
        </w:rPr>
        <w:t xml:space="preserve">- programmare la modalità degli incontri, di informazione e </w:t>
      </w:r>
      <w:proofErr w:type="spellStart"/>
      <w:proofErr w:type="gramStart"/>
      <w:r>
        <w:rPr>
          <w:b/>
          <w:sz w:val="24"/>
          <w:szCs w:val="32"/>
        </w:rPr>
        <w:t>confronto,con</w:t>
      </w:r>
      <w:proofErr w:type="spellEnd"/>
      <w:proofErr w:type="gramEnd"/>
      <w:r>
        <w:rPr>
          <w:b/>
          <w:sz w:val="24"/>
          <w:szCs w:val="32"/>
        </w:rPr>
        <w:t xml:space="preserve"> i genitori dell'alunno BES in relazione ai loro bisogni formativi;</w:t>
      </w:r>
    </w:p>
    <w:p w:rsidR="007B66ED" w:rsidRDefault="002D7731">
      <w:pPr>
        <w:rPr>
          <w:b/>
          <w:sz w:val="24"/>
          <w:szCs w:val="32"/>
        </w:rPr>
      </w:pPr>
      <w:r>
        <w:rPr>
          <w:b/>
          <w:sz w:val="24"/>
          <w:szCs w:val="32"/>
        </w:rPr>
        <w:t>- completare la scheda rilevazione dei "punti di forza" dell'alunno e gruppo classe su cui fare leva nell'intervento formativo (allegato 2)</w:t>
      </w:r>
    </w:p>
    <w:p w:rsidR="007B66ED" w:rsidRDefault="002D7731">
      <w:pPr>
        <w:rPr>
          <w:b/>
          <w:sz w:val="24"/>
          <w:szCs w:val="32"/>
        </w:rPr>
      </w:pPr>
      <w:r>
        <w:rPr>
          <w:b/>
          <w:sz w:val="24"/>
          <w:szCs w:val="32"/>
        </w:rPr>
        <w:t>- compilare la scheda di rilevazione delle condizioni che faciliteranno il processo di apprendimento dell'alunno (allegato 3)</w:t>
      </w:r>
    </w:p>
    <w:p w:rsidR="007B66ED" w:rsidRDefault="002D7731">
      <w:pPr>
        <w:rPr>
          <w:b/>
          <w:sz w:val="24"/>
          <w:szCs w:val="32"/>
        </w:rPr>
      </w:pPr>
      <w:r>
        <w:rPr>
          <w:b/>
          <w:sz w:val="24"/>
          <w:szCs w:val="32"/>
        </w:rPr>
        <w:t xml:space="preserve">- compilare, nei prossimi </w:t>
      </w:r>
      <w:proofErr w:type="spellStart"/>
      <w:proofErr w:type="gramStart"/>
      <w:r>
        <w:rPr>
          <w:b/>
          <w:sz w:val="24"/>
          <w:szCs w:val="32"/>
        </w:rPr>
        <w:t>c.d.c</w:t>
      </w:r>
      <w:proofErr w:type="spellEnd"/>
      <w:r>
        <w:rPr>
          <w:b/>
          <w:sz w:val="24"/>
          <w:szCs w:val="32"/>
        </w:rPr>
        <w:t xml:space="preserve">. </w:t>
      </w:r>
      <w:r w:rsidR="008F11AF">
        <w:rPr>
          <w:b/>
          <w:sz w:val="24"/>
          <w:szCs w:val="32"/>
        </w:rPr>
        <w:t>,</w:t>
      </w:r>
      <w:proofErr w:type="gramEnd"/>
      <w:r w:rsidR="008F11AF">
        <w:rPr>
          <w:b/>
          <w:sz w:val="24"/>
          <w:szCs w:val="32"/>
        </w:rPr>
        <w:t xml:space="preserve"> </w:t>
      </w:r>
      <w:r>
        <w:rPr>
          <w:b/>
          <w:sz w:val="24"/>
          <w:szCs w:val="32"/>
        </w:rPr>
        <w:t>dopo una attenta valutazione delle griglie di osservazione, compilate dai singoli insegnanti, la scheda di rilevazione dei bisogni educativi speciali (allegato 4)</w:t>
      </w:r>
    </w:p>
    <w:p w:rsidR="007B66ED" w:rsidRDefault="002D7731">
      <w:pPr>
        <w:rPr>
          <w:sz w:val="24"/>
          <w:szCs w:val="32"/>
        </w:rPr>
      </w:pPr>
      <w:r>
        <w:rPr>
          <w:sz w:val="24"/>
          <w:szCs w:val="32"/>
        </w:rPr>
        <w:t>Tali schede dovranno essere consegnate dal coordinatore di classe alla referente per l'inclusione.</w:t>
      </w:r>
    </w:p>
    <w:p w:rsidR="007B66ED" w:rsidRDefault="002D7731">
      <w:pPr>
        <w:rPr>
          <w:sz w:val="24"/>
          <w:szCs w:val="32"/>
        </w:rPr>
      </w:pPr>
      <w:r>
        <w:rPr>
          <w:sz w:val="24"/>
          <w:szCs w:val="32"/>
        </w:rPr>
        <w:t xml:space="preserve">A seguire, nei casi ove sia necessario attivare percorsi di studio personalizzati verrà redatto il Piano Didattico Personalizzato (PDP), che avrà lo scopo di </w:t>
      </w:r>
      <w:proofErr w:type="gramStart"/>
      <w:r>
        <w:rPr>
          <w:sz w:val="24"/>
          <w:szCs w:val="32"/>
        </w:rPr>
        <w:t>definire ,</w:t>
      </w:r>
      <w:proofErr w:type="gramEnd"/>
      <w:r>
        <w:rPr>
          <w:sz w:val="24"/>
          <w:szCs w:val="32"/>
        </w:rPr>
        <w:t xml:space="preserve"> monitorate e documentare , secondo un'elaborazione collegiale, corresponsabile e partecipata, le strategie di intervento più idonee e i criteri di valutazione degli apprendimenti che verranno adottati.</w:t>
      </w:r>
    </w:p>
    <w:p w:rsidR="007B66ED" w:rsidRDefault="002D7731">
      <w:pPr>
        <w:rPr>
          <w:sz w:val="24"/>
          <w:szCs w:val="32"/>
        </w:rPr>
      </w:pPr>
      <w:r>
        <w:rPr>
          <w:sz w:val="24"/>
          <w:szCs w:val="32"/>
        </w:rPr>
        <w:t xml:space="preserve">Per gli alunni DSA certificati i docenti della classe possono consultare la documentazione prodotta e depositata agli atti della scuola (fascicolo personale </w:t>
      </w:r>
      <w:proofErr w:type="gramStart"/>
      <w:r>
        <w:rPr>
          <w:sz w:val="24"/>
          <w:szCs w:val="32"/>
        </w:rPr>
        <w:t>dell'alunno)  e</w:t>
      </w:r>
      <w:proofErr w:type="gramEnd"/>
      <w:r>
        <w:rPr>
          <w:sz w:val="24"/>
          <w:szCs w:val="32"/>
        </w:rPr>
        <w:t xml:space="preserve">, dopo una valutazione degli stili di apprendimento dell'alunno </w:t>
      </w:r>
      <w:proofErr w:type="spellStart"/>
      <w:r>
        <w:rPr>
          <w:sz w:val="24"/>
          <w:szCs w:val="32"/>
        </w:rPr>
        <w:t>dsa</w:t>
      </w:r>
      <w:proofErr w:type="spellEnd"/>
      <w:r>
        <w:rPr>
          <w:sz w:val="24"/>
          <w:szCs w:val="32"/>
        </w:rPr>
        <w:t>, avvalersi degli strumenti compensativi e delle misure dispensati e previste dalle linee guida allegate alla legge 170/2010.</w:t>
      </w:r>
    </w:p>
    <w:p w:rsidR="007B66ED" w:rsidRDefault="002D7731">
      <w:pPr>
        <w:rPr>
          <w:sz w:val="24"/>
          <w:szCs w:val="32"/>
        </w:rPr>
      </w:pPr>
      <w:r>
        <w:rPr>
          <w:sz w:val="24"/>
          <w:szCs w:val="32"/>
        </w:rPr>
        <w:t xml:space="preserve">Per la valutazione </w:t>
      </w:r>
      <w:proofErr w:type="gramStart"/>
      <w:r>
        <w:rPr>
          <w:sz w:val="24"/>
          <w:szCs w:val="32"/>
        </w:rPr>
        <w:t>sommativa ,</w:t>
      </w:r>
      <w:proofErr w:type="gramEnd"/>
      <w:r>
        <w:rPr>
          <w:sz w:val="24"/>
          <w:szCs w:val="32"/>
        </w:rPr>
        <w:t xml:space="preserve"> intermedia e finale - esami di stato, il </w:t>
      </w:r>
      <w:proofErr w:type="spellStart"/>
      <w:r>
        <w:rPr>
          <w:sz w:val="24"/>
          <w:szCs w:val="32"/>
        </w:rPr>
        <w:t>C.d.c</w:t>
      </w:r>
      <w:proofErr w:type="spellEnd"/>
      <w:r>
        <w:rPr>
          <w:sz w:val="24"/>
          <w:szCs w:val="32"/>
        </w:rPr>
        <w:t>./team adotta criteri conformi ai profili valutativi esplicitati nel PDP, in particolare:</w:t>
      </w:r>
    </w:p>
    <w:p w:rsidR="007B66ED" w:rsidRDefault="002D7731">
      <w:pPr>
        <w:rPr>
          <w:sz w:val="24"/>
          <w:szCs w:val="32"/>
        </w:rPr>
      </w:pPr>
      <w:r>
        <w:rPr>
          <w:sz w:val="24"/>
          <w:szCs w:val="32"/>
        </w:rPr>
        <w:t>- Adotta la scala numerica dei voti agli obiettivi fissati per ciascun alunno;</w:t>
      </w:r>
    </w:p>
    <w:p w:rsidR="007B66ED" w:rsidRDefault="002D7731">
      <w:pPr>
        <w:rPr>
          <w:sz w:val="24"/>
          <w:szCs w:val="32"/>
        </w:rPr>
      </w:pPr>
      <w:r>
        <w:rPr>
          <w:sz w:val="24"/>
          <w:szCs w:val="32"/>
        </w:rPr>
        <w:t>- Assegna i voti tenendo conto dei livelli di partenza e della specifica condizione dell'alunno, considerando l'uso dei relativi dispositivi didattici;</w:t>
      </w:r>
    </w:p>
    <w:p w:rsidR="007B66ED" w:rsidRDefault="002D7731">
      <w:pPr>
        <w:rPr>
          <w:sz w:val="24"/>
          <w:szCs w:val="32"/>
        </w:rPr>
      </w:pPr>
      <w:r>
        <w:rPr>
          <w:sz w:val="24"/>
          <w:szCs w:val="32"/>
        </w:rPr>
        <w:t>Per quanto riguarda gli esami di stato conclusivi del primo ciclo, si fa riferimento alla C.M. 31.05.12 n.48 e alla N.M. del 07.06.11 n.3815, che prevedono:</w:t>
      </w:r>
    </w:p>
    <w:p w:rsidR="007B66ED" w:rsidRDefault="002D7731">
      <w:pPr>
        <w:rPr>
          <w:sz w:val="24"/>
          <w:szCs w:val="32"/>
        </w:rPr>
      </w:pPr>
      <w:r>
        <w:rPr>
          <w:sz w:val="24"/>
          <w:szCs w:val="32"/>
        </w:rPr>
        <w:t>- l'effettuazione di tutte le prove scritte da parte di questi alunni;</w:t>
      </w:r>
    </w:p>
    <w:p w:rsidR="007B66ED" w:rsidRDefault="002D7731">
      <w:pPr>
        <w:rPr>
          <w:sz w:val="24"/>
          <w:szCs w:val="32"/>
        </w:rPr>
      </w:pPr>
      <w:r>
        <w:rPr>
          <w:sz w:val="24"/>
          <w:szCs w:val="32"/>
        </w:rPr>
        <w:t xml:space="preserve">- la sostituzione della prova scritta con una </w:t>
      </w:r>
      <w:proofErr w:type="gramStart"/>
      <w:r>
        <w:rPr>
          <w:sz w:val="24"/>
          <w:szCs w:val="32"/>
        </w:rPr>
        <w:t>equipollente ;</w:t>
      </w:r>
      <w:proofErr w:type="gramEnd"/>
    </w:p>
    <w:p w:rsidR="007B66ED" w:rsidRDefault="002D7731">
      <w:pPr>
        <w:rPr>
          <w:sz w:val="24"/>
          <w:szCs w:val="32"/>
        </w:rPr>
      </w:pPr>
      <w:r>
        <w:rPr>
          <w:sz w:val="24"/>
          <w:szCs w:val="32"/>
        </w:rPr>
        <w:t xml:space="preserve">- la sostituzione della prova scritta con una equipollente prova orale per le lingue </w:t>
      </w:r>
      <w:proofErr w:type="spellStart"/>
      <w:proofErr w:type="gramStart"/>
      <w:r>
        <w:rPr>
          <w:sz w:val="24"/>
          <w:szCs w:val="32"/>
        </w:rPr>
        <w:t>straniere,se</w:t>
      </w:r>
      <w:proofErr w:type="spellEnd"/>
      <w:proofErr w:type="gramEnd"/>
      <w:r>
        <w:rPr>
          <w:sz w:val="24"/>
          <w:szCs w:val="32"/>
        </w:rPr>
        <w:t xml:space="preserve"> durante l'anno hanno usufruito della dispensa dalle prove scritte (solo per i DSA)</w:t>
      </w:r>
    </w:p>
    <w:p w:rsidR="007B66ED" w:rsidRDefault="002D7731">
      <w:pPr>
        <w:rPr>
          <w:sz w:val="24"/>
          <w:szCs w:val="32"/>
        </w:rPr>
      </w:pPr>
      <w:r>
        <w:rPr>
          <w:sz w:val="24"/>
          <w:szCs w:val="32"/>
        </w:rPr>
        <w:t xml:space="preserve">- l'effettuazione di prove differenziate </w:t>
      </w:r>
      <w:proofErr w:type="gramStart"/>
      <w:r>
        <w:rPr>
          <w:sz w:val="24"/>
          <w:szCs w:val="32"/>
        </w:rPr>
        <w:t>se ,</w:t>
      </w:r>
      <w:proofErr w:type="gramEnd"/>
      <w:r>
        <w:rPr>
          <w:sz w:val="24"/>
          <w:szCs w:val="32"/>
        </w:rPr>
        <w:t xml:space="preserve"> durante l'anno, hanno ottenuto l'esonero totale della lingua straniera (solo per i DSA).</w:t>
      </w:r>
    </w:p>
    <w:p w:rsidR="007B66ED" w:rsidRDefault="002D7731">
      <w:pPr>
        <w:rPr>
          <w:sz w:val="24"/>
          <w:szCs w:val="32"/>
        </w:rPr>
      </w:pPr>
      <w:r>
        <w:rPr>
          <w:sz w:val="24"/>
          <w:szCs w:val="32"/>
        </w:rPr>
        <w:lastRenderedPageBreak/>
        <w:t>Per le prove INVALSI gli alunni BES possono essere dispensati o svolgere prove personalizzate, ovvero svolgere le prove nazionali in formato elettronico con l'ausilio di strumenti compensativi e/o tempi aggiuntivi. Non sono previste misure dispensative.</w:t>
      </w:r>
    </w:p>
    <w:p w:rsidR="007B66ED" w:rsidRDefault="002D7731">
      <w:pPr>
        <w:rPr>
          <w:sz w:val="24"/>
          <w:szCs w:val="32"/>
        </w:rPr>
      </w:pPr>
      <w:r>
        <w:rPr>
          <w:sz w:val="24"/>
          <w:szCs w:val="32"/>
        </w:rPr>
        <w:t>Nel corso degli esami di stato sono concessi tempi più lunghi, strumenti compensativi se previsti nel PDP ma non dispense.</w:t>
      </w:r>
    </w:p>
    <w:p w:rsidR="007B66ED" w:rsidRDefault="007B66ED">
      <w:pPr>
        <w:rPr>
          <w:sz w:val="24"/>
          <w:szCs w:val="32"/>
        </w:rPr>
      </w:pPr>
    </w:p>
    <w:p w:rsidR="007B66ED" w:rsidRDefault="007B66ED">
      <w:pPr>
        <w:rPr>
          <w:sz w:val="24"/>
          <w:szCs w:val="32"/>
        </w:rPr>
      </w:pPr>
    </w:p>
    <w:p w:rsidR="007B66ED" w:rsidRDefault="002D7731">
      <w:pPr>
        <w:rPr>
          <w:b/>
          <w:sz w:val="24"/>
          <w:szCs w:val="32"/>
        </w:rPr>
      </w:pPr>
      <w:r>
        <w:rPr>
          <w:b/>
          <w:sz w:val="24"/>
          <w:szCs w:val="32"/>
        </w:rPr>
        <w:t>Normativa di riferimento:</w:t>
      </w:r>
    </w:p>
    <w:p w:rsidR="007B66ED" w:rsidRDefault="002D7731">
      <w:pPr>
        <w:rPr>
          <w:b/>
          <w:sz w:val="24"/>
          <w:szCs w:val="32"/>
        </w:rPr>
      </w:pPr>
      <w:r>
        <w:rPr>
          <w:b/>
          <w:sz w:val="24"/>
          <w:szCs w:val="32"/>
        </w:rPr>
        <w:t>Legge n. 104/92</w:t>
      </w:r>
    </w:p>
    <w:p w:rsidR="007B66ED" w:rsidRDefault="002D7731">
      <w:pPr>
        <w:rPr>
          <w:b/>
          <w:sz w:val="24"/>
          <w:szCs w:val="32"/>
        </w:rPr>
      </w:pPr>
      <w:r>
        <w:rPr>
          <w:b/>
          <w:sz w:val="24"/>
          <w:szCs w:val="32"/>
        </w:rPr>
        <w:t>Legge n.170/10 e allegato</w:t>
      </w:r>
    </w:p>
    <w:p w:rsidR="007B66ED" w:rsidRDefault="002D7731">
      <w:pPr>
        <w:rPr>
          <w:b/>
          <w:sz w:val="24"/>
          <w:szCs w:val="32"/>
        </w:rPr>
      </w:pPr>
      <w:r>
        <w:rPr>
          <w:b/>
          <w:sz w:val="24"/>
          <w:szCs w:val="32"/>
        </w:rPr>
        <w:t>Legge 53/03 (tema della personalizzazione)</w:t>
      </w:r>
    </w:p>
    <w:p w:rsidR="007B66ED" w:rsidRDefault="002D7731">
      <w:pPr>
        <w:rPr>
          <w:b/>
          <w:sz w:val="24"/>
          <w:szCs w:val="32"/>
        </w:rPr>
      </w:pPr>
      <w:proofErr w:type="spellStart"/>
      <w:r>
        <w:rPr>
          <w:b/>
          <w:sz w:val="24"/>
          <w:szCs w:val="32"/>
        </w:rPr>
        <w:t>D.lgs</w:t>
      </w:r>
      <w:proofErr w:type="spellEnd"/>
      <w:r>
        <w:rPr>
          <w:b/>
          <w:sz w:val="24"/>
          <w:szCs w:val="32"/>
        </w:rPr>
        <w:t xml:space="preserve"> 196/03 (riservatezza dati personali)</w:t>
      </w:r>
    </w:p>
    <w:p w:rsidR="00CF0FC2" w:rsidRDefault="00CF0FC2">
      <w:pPr>
        <w:rPr>
          <w:b/>
          <w:sz w:val="24"/>
          <w:szCs w:val="32"/>
        </w:rPr>
      </w:pPr>
      <w:r>
        <w:rPr>
          <w:b/>
          <w:sz w:val="24"/>
          <w:szCs w:val="32"/>
        </w:rPr>
        <w:t>BES svantaggio culturale (Linee guida stranieri 2006)</w:t>
      </w:r>
    </w:p>
    <w:p w:rsidR="007B66ED" w:rsidRDefault="002D7731">
      <w:pPr>
        <w:rPr>
          <w:b/>
          <w:sz w:val="24"/>
          <w:szCs w:val="32"/>
        </w:rPr>
      </w:pPr>
      <w:r>
        <w:rPr>
          <w:b/>
          <w:sz w:val="24"/>
          <w:szCs w:val="32"/>
        </w:rPr>
        <w:t>Direttiva ministeriale del 27.12.12</w:t>
      </w:r>
    </w:p>
    <w:p w:rsidR="007B66ED" w:rsidRDefault="002D7731">
      <w:pPr>
        <w:rPr>
          <w:b/>
          <w:sz w:val="24"/>
          <w:szCs w:val="32"/>
        </w:rPr>
      </w:pPr>
      <w:r>
        <w:rPr>
          <w:b/>
          <w:sz w:val="24"/>
          <w:szCs w:val="32"/>
        </w:rPr>
        <w:t>Circolare ministeriale n.</w:t>
      </w:r>
      <w:proofErr w:type="gramStart"/>
      <w:r>
        <w:rPr>
          <w:b/>
          <w:sz w:val="24"/>
          <w:szCs w:val="32"/>
        </w:rPr>
        <w:t xml:space="preserve">8  </w:t>
      </w:r>
      <w:proofErr w:type="spellStart"/>
      <w:r>
        <w:rPr>
          <w:b/>
          <w:sz w:val="24"/>
          <w:szCs w:val="32"/>
        </w:rPr>
        <w:t>prot</w:t>
      </w:r>
      <w:proofErr w:type="spellEnd"/>
      <w:proofErr w:type="gramEnd"/>
      <w:r>
        <w:rPr>
          <w:b/>
          <w:sz w:val="24"/>
          <w:szCs w:val="32"/>
        </w:rPr>
        <w:t>. 561 del 06.03.13</w:t>
      </w:r>
    </w:p>
    <w:p w:rsidR="00CF0FC2" w:rsidRDefault="00CF0FC2" w:rsidP="00CF0FC2">
      <w:pPr>
        <w:rPr>
          <w:b/>
          <w:sz w:val="24"/>
          <w:szCs w:val="32"/>
        </w:rPr>
      </w:pPr>
      <w:proofErr w:type="spellStart"/>
      <w:r>
        <w:rPr>
          <w:b/>
          <w:sz w:val="24"/>
          <w:szCs w:val="32"/>
        </w:rPr>
        <w:t>D.lgs</w:t>
      </w:r>
      <w:proofErr w:type="spellEnd"/>
      <w:r>
        <w:rPr>
          <w:b/>
          <w:sz w:val="24"/>
          <w:szCs w:val="32"/>
        </w:rPr>
        <w:t xml:space="preserve"> 62/2017 (norme in materia di valutazione e </w:t>
      </w:r>
      <w:r w:rsidR="007E2D73">
        <w:rPr>
          <w:b/>
          <w:sz w:val="24"/>
          <w:szCs w:val="32"/>
        </w:rPr>
        <w:t>certificazione delle competenze)</w:t>
      </w:r>
    </w:p>
    <w:p w:rsidR="007B66ED" w:rsidRDefault="007B66ED">
      <w:pPr>
        <w:rPr>
          <w:b/>
          <w:sz w:val="24"/>
          <w:szCs w:val="32"/>
        </w:rPr>
      </w:pPr>
    </w:p>
    <w:p w:rsidR="005119C2" w:rsidRDefault="005119C2">
      <w:pPr>
        <w:rPr>
          <w:b/>
          <w:sz w:val="24"/>
          <w:szCs w:val="32"/>
        </w:rPr>
      </w:pPr>
    </w:p>
    <w:p w:rsidR="007B66ED" w:rsidRDefault="00F727F1" w:rsidP="007E2D73">
      <w:pPr>
        <w:rPr>
          <w:b/>
          <w:sz w:val="24"/>
          <w:szCs w:val="32"/>
        </w:rPr>
      </w:pPr>
      <w:r>
        <w:rPr>
          <w:b/>
          <w:sz w:val="24"/>
          <w:szCs w:val="32"/>
        </w:rPr>
        <w:t>La referente</w:t>
      </w:r>
      <w:r w:rsidR="007E2D73">
        <w:rPr>
          <w:b/>
          <w:sz w:val="24"/>
          <w:szCs w:val="32"/>
        </w:rPr>
        <w:t xml:space="preserve"> Rivetti Maria Rosaria</w:t>
      </w:r>
    </w:p>
    <w:p w:rsidR="007B66ED" w:rsidRDefault="007B66ED">
      <w:pPr>
        <w:rPr>
          <w:b/>
          <w:sz w:val="24"/>
          <w:szCs w:val="32"/>
        </w:rPr>
      </w:pPr>
    </w:p>
    <w:p w:rsidR="007B66ED" w:rsidRDefault="002D7731">
      <w:pPr>
        <w:rPr>
          <w:sz w:val="24"/>
          <w:szCs w:val="32"/>
        </w:rPr>
      </w:pPr>
      <w:r>
        <w:rPr>
          <w:b/>
          <w:sz w:val="24"/>
          <w:szCs w:val="32"/>
        </w:rPr>
        <w:t>Allegati:</w:t>
      </w:r>
    </w:p>
    <w:p w:rsidR="007B66ED" w:rsidRPr="005119C2" w:rsidRDefault="002D7731" w:rsidP="005119C2">
      <w:pPr>
        <w:pStyle w:val="Paragrafoelenco"/>
        <w:numPr>
          <w:ilvl w:val="0"/>
          <w:numId w:val="2"/>
        </w:numPr>
        <w:rPr>
          <w:sz w:val="24"/>
          <w:szCs w:val="24"/>
        </w:rPr>
      </w:pPr>
      <w:r w:rsidRPr="005119C2">
        <w:rPr>
          <w:sz w:val="24"/>
          <w:szCs w:val="24"/>
        </w:rPr>
        <w:t>Griglia di osservazione per l'individuazione alunni BES;</w:t>
      </w:r>
    </w:p>
    <w:p w:rsidR="007B66ED" w:rsidRPr="005119C2" w:rsidRDefault="002D7731" w:rsidP="005119C2">
      <w:pPr>
        <w:pStyle w:val="Paragrafoelenco"/>
        <w:numPr>
          <w:ilvl w:val="0"/>
          <w:numId w:val="2"/>
        </w:numPr>
        <w:rPr>
          <w:sz w:val="24"/>
          <w:szCs w:val="24"/>
        </w:rPr>
      </w:pPr>
      <w:r w:rsidRPr="005119C2">
        <w:rPr>
          <w:sz w:val="24"/>
          <w:szCs w:val="24"/>
        </w:rPr>
        <w:t>Scheda rilevazione "punti di forza" dell'alunno e gruppo classe su cui far leva nell'intervento;</w:t>
      </w:r>
    </w:p>
    <w:p w:rsidR="007B66ED" w:rsidRPr="005119C2" w:rsidRDefault="002D7731" w:rsidP="005119C2">
      <w:pPr>
        <w:pStyle w:val="Paragrafoelenco"/>
        <w:numPr>
          <w:ilvl w:val="0"/>
          <w:numId w:val="2"/>
        </w:numPr>
        <w:rPr>
          <w:sz w:val="24"/>
          <w:szCs w:val="24"/>
        </w:rPr>
      </w:pPr>
      <w:r w:rsidRPr="005119C2">
        <w:rPr>
          <w:sz w:val="24"/>
          <w:szCs w:val="24"/>
        </w:rPr>
        <w:t>Scheda di rilevazione delle condizioni che facilitano il processo di apprendimento;</w:t>
      </w:r>
    </w:p>
    <w:p w:rsidR="007B66ED" w:rsidRPr="005119C2" w:rsidRDefault="002D7731" w:rsidP="005119C2">
      <w:pPr>
        <w:pStyle w:val="Paragrafoelenco"/>
        <w:numPr>
          <w:ilvl w:val="0"/>
          <w:numId w:val="2"/>
        </w:numPr>
        <w:rPr>
          <w:sz w:val="24"/>
          <w:szCs w:val="24"/>
        </w:rPr>
      </w:pPr>
      <w:r w:rsidRPr="005119C2">
        <w:rPr>
          <w:sz w:val="24"/>
          <w:szCs w:val="24"/>
        </w:rPr>
        <w:t xml:space="preserve">Scheda di rilevazione dei BES da compilare nei </w:t>
      </w:r>
      <w:proofErr w:type="spellStart"/>
      <w:r w:rsidRPr="005119C2">
        <w:rPr>
          <w:sz w:val="24"/>
          <w:szCs w:val="24"/>
        </w:rPr>
        <w:t>c.d.c</w:t>
      </w:r>
      <w:proofErr w:type="spellEnd"/>
      <w:r w:rsidRPr="005119C2">
        <w:rPr>
          <w:sz w:val="24"/>
          <w:szCs w:val="24"/>
        </w:rPr>
        <w:t>.;</w:t>
      </w:r>
    </w:p>
    <w:p w:rsidR="007B66ED" w:rsidRPr="005119C2" w:rsidRDefault="002D7731" w:rsidP="00946357">
      <w:pPr>
        <w:pStyle w:val="Paragrafoelenco"/>
        <w:numPr>
          <w:ilvl w:val="0"/>
          <w:numId w:val="2"/>
        </w:numPr>
        <w:rPr>
          <w:sz w:val="24"/>
          <w:szCs w:val="24"/>
        </w:rPr>
      </w:pPr>
      <w:r w:rsidRPr="005119C2">
        <w:rPr>
          <w:sz w:val="24"/>
          <w:szCs w:val="24"/>
        </w:rPr>
        <w:t xml:space="preserve">Scheda compiti del </w:t>
      </w:r>
      <w:proofErr w:type="spellStart"/>
      <w:r w:rsidRPr="005119C2">
        <w:rPr>
          <w:sz w:val="24"/>
          <w:szCs w:val="24"/>
        </w:rPr>
        <w:t>c.d.c</w:t>
      </w:r>
      <w:proofErr w:type="spellEnd"/>
      <w:r w:rsidRPr="005119C2">
        <w:rPr>
          <w:sz w:val="24"/>
          <w:szCs w:val="24"/>
        </w:rPr>
        <w:t xml:space="preserve">., coordinatore di classe e singolo docente;                                            </w:t>
      </w:r>
    </w:p>
    <w:p w:rsidR="007B66ED" w:rsidRDefault="002D7731">
      <w:pPr>
        <w:rPr>
          <w:sz w:val="32"/>
          <w:szCs w:val="32"/>
        </w:rPr>
      </w:pPr>
      <w:r>
        <w:rPr>
          <w:sz w:val="32"/>
          <w:szCs w:val="32"/>
        </w:rPr>
        <w:t xml:space="preserve">                                                             </w:t>
      </w:r>
    </w:p>
    <w:p w:rsidR="007B66ED" w:rsidRDefault="007B66ED">
      <w:pPr>
        <w:rPr>
          <w:sz w:val="32"/>
          <w:szCs w:val="32"/>
        </w:rPr>
      </w:pPr>
    </w:p>
    <w:p w:rsidR="00695935" w:rsidRDefault="00695935" w:rsidP="003F5D7E">
      <w:pPr>
        <w:rPr>
          <w:b/>
          <w:sz w:val="28"/>
          <w:szCs w:val="28"/>
        </w:rPr>
      </w:pPr>
    </w:p>
    <w:p w:rsidR="00695935" w:rsidRDefault="00695935" w:rsidP="003F5D7E">
      <w:pPr>
        <w:rPr>
          <w:b/>
          <w:sz w:val="28"/>
          <w:szCs w:val="28"/>
        </w:rPr>
      </w:pPr>
    </w:p>
    <w:p w:rsidR="00695935" w:rsidRDefault="00695935" w:rsidP="003F5D7E">
      <w:pPr>
        <w:rPr>
          <w:b/>
          <w:sz w:val="28"/>
          <w:szCs w:val="28"/>
        </w:rPr>
      </w:pPr>
    </w:p>
    <w:p w:rsidR="00695935" w:rsidRDefault="00695935" w:rsidP="003F5D7E">
      <w:pPr>
        <w:rPr>
          <w:b/>
          <w:sz w:val="28"/>
          <w:szCs w:val="28"/>
        </w:rPr>
      </w:pPr>
    </w:p>
    <w:p w:rsidR="003F5D7E" w:rsidRDefault="003F5D7E" w:rsidP="003F5D7E">
      <w:pPr>
        <w:rPr>
          <w:b/>
          <w:sz w:val="28"/>
          <w:szCs w:val="28"/>
        </w:rPr>
      </w:pPr>
      <w:bookmarkStart w:id="0" w:name="_GoBack"/>
      <w:bookmarkEnd w:id="0"/>
      <w:r w:rsidRPr="00F47E1A">
        <w:rPr>
          <w:b/>
          <w:sz w:val="28"/>
          <w:szCs w:val="28"/>
        </w:rPr>
        <w:lastRenderedPageBreak/>
        <w:t xml:space="preserve"> Allegato n. 1   </w:t>
      </w:r>
    </w:p>
    <w:p w:rsidR="003F5D7E" w:rsidRPr="00F47E1A" w:rsidRDefault="003F5D7E" w:rsidP="003F5D7E">
      <w:pPr>
        <w:rPr>
          <w:b/>
          <w:sz w:val="28"/>
          <w:szCs w:val="28"/>
        </w:rPr>
      </w:pPr>
      <w:r w:rsidRPr="00F47E1A">
        <w:rPr>
          <w:b/>
          <w:sz w:val="28"/>
          <w:szCs w:val="28"/>
        </w:rPr>
        <w:t xml:space="preserve">    </w:t>
      </w:r>
    </w:p>
    <w:p w:rsidR="003F5D7E" w:rsidRDefault="003F5D7E" w:rsidP="003F5D7E">
      <w:pPr>
        <w:rPr>
          <w:b/>
        </w:rPr>
      </w:pPr>
      <w:r w:rsidRPr="00F47E1A">
        <w:rPr>
          <w:b/>
          <w:sz w:val="28"/>
          <w:szCs w:val="28"/>
        </w:rPr>
        <w:t xml:space="preserve">               </w:t>
      </w:r>
      <w:r>
        <w:rPr>
          <w:b/>
          <w:sz w:val="28"/>
          <w:szCs w:val="28"/>
        </w:rPr>
        <w:tab/>
      </w:r>
      <w:r w:rsidRPr="00F47E1A">
        <w:rPr>
          <w:b/>
          <w:u w:val="single"/>
        </w:rPr>
        <w:t>GRIGLIA DI OSSERVAZIONE PER L’INDIVIDUAZIONE DI ALUNNI BES</w:t>
      </w:r>
      <w:r w:rsidRPr="00F47E1A">
        <w:rPr>
          <w:b/>
        </w:rPr>
        <w:t xml:space="preserve"> </w:t>
      </w:r>
    </w:p>
    <w:p w:rsidR="003F5D7E" w:rsidRPr="00F47E1A" w:rsidRDefault="003F5D7E" w:rsidP="003F5D7E">
      <w:pPr>
        <w:rPr>
          <w:b/>
        </w:rPr>
      </w:pPr>
    </w:p>
    <w:p w:rsidR="003F5D7E" w:rsidRPr="00F47E1A" w:rsidRDefault="003F5D7E" w:rsidP="003F5D7E">
      <w:pPr>
        <w:rPr>
          <w:b/>
          <w:sz w:val="28"/>
          <w:szCs w:val="28"/>
        </w:rPr>
      </w:pPr>
      <w:r w:rsidRPr="00455771">
        <w:rPr>
          <w:b/>
          <w:sz w:val="40"/>
          <w:szCs w:val="40"/>
        </w:rPr>
        <w:t xml:space="preserve">   *</w:t>
      </w:r>
      <w:r w:rsidRPr="00455771">
        <w:rPr>
          <w:i/>
        </w:rPr>
        <w:t xml:space="preserve">Barrare con una X le </w:t>
      </w:r>
      <w:proofErr w:type="gramStart"/>
      <w:r w:rsidRPr="00455771">
        <w:rPr>
          <w:i/>
        </w:rPr>
        <w:t>caselle  corrispondenti</w:t>
      </w:r>
      <w:proofErr w:type="gramEnd"/>
      <w:r w:rsidRPr="00455771">
        <w:rPr>
          <w:i/>
        </w:rPr>
        <w:t xml:space="preserve"> alle voci che specificano la situazione dell'alunno</w:t>
      </w:r>
      <w:r w:rsidRPr="00F47E1A">
        <w:rPr>
          <w:b/>
        </w:rPr>
        <w:t>.</w:t>
      </w:r>
    </w:p>
    <w:tbl>
      <w:tblPr>
        <w:tblW w:w="9817"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2"/>
        <w:gridCol w:w="23"/>
        <w:gridCol w:w="6741"/>
        <w:gridCol w:w="641"/>
      </w:tblGrid>
      <w:tr w:rsidR="003F5D7E" w:rsidRPr="00455771" w:rsidTr="009853ED">
        <w:trPr>
          <w:trHeight w:val="727"/>
        </w:trPr>
        <w:tc>
          <w:tcPr>
            <w:tcW w:w="2412" w:type="dxa"/>
          </w:tcPr>
          <w:p w:rsidR="003F5D7E" w:rsidRPr="00455771" w:rsidRDefault="003F5D7E" w:rsidP="009853ED">
            <w:pPr>
              <w:rPr>
                <w:b/>
              </w:rPr>
            </w:pPr>
          </w:p>
        </w:tc>
        <w:tc>
          <w:tcPr>
            <w:tcW w:w="6764" w:type="dxa"/>
            <w:gridSpan w:val="2"/>
          </w:tcPr>
          <w:p w:rsidR="003F5D7E" w:rsidRPr="00455771" w:rsidRDefault="003F5D7E" w:rsidP="00056CFE">
            <w:pPr>
              <w:rPr>
                <w:b/>
              </w:rPr>
            </w:pPr>
            <w:proofErr w:type="gramStart"/>
            <w:r w:rsidRPr="00455771">
              <w:rPr>
                <w:b/>
              </w:rPr>
              <w:t xml:space="preserve">ALUNNO:   </w:t>
            </w:r>
            <w:proofErr w:type="gramEnd"/>
            <w:r w:rsidRPr="00455771">
              <w:rPr>
                <w:b/>
              </w:rPr>
              <w:t xml:space="preserve">                               CLASSE:                        A.S. 20</w:t>
            </w:r>
            <w:r w:rsidR="00483B8D">
              <w:rPr>
                <w:b/>
              </w:rPr>
              <w:t>2</w:t>
            </w:r>
            <w:r w:rsidRPr="00455771">
              <w:rPr>
                <w:b/>
              </w:rPr>
              <w:t>1</w:t>
            </w:r>
            <w:r w:rsidR="00056CFE">
              <w:rPr>
                <w:b/>
              </w:rPr>
              <w:t xml:space="preserve">  </w:t>
            </w:r>
            <w:r w:rsidR="00483B8D">
              <w:rPr>
                <w:b/>
              </w:rPr>
              <w:t>/22</w:t>
            </w:r>
          </w:p>
        </w:tc>
        <w:tc>
          <w:tcPr>
            <w:tcW w:w="641" w:type="dxa"/>
          </w:tcPr>
          <w:p w:rsidR="003F5D7E" w:rsidRPr="00455771" w:rsidRDefault="003F5D7E" w:rsidP="009853ED">
            <w:pPr>
              <w:jc w:val="center"/>
              <w:rPr>
                <w:b/>
                <w:sz w:val="40"/>
                <w:szCs w:val="40"/>
              </w:rPr>
            </w:pPr>
            <w:r w:rsidRPr="00455771">
              <w:rPr>
                <w:b/>
                <w:sz w:val="40"/>
                <w:szCs w:val="40"/>
              </w:rPr>
              <w:t>*</w:t>
            </w:r>
          </w:p>
        </w:tc>
      </w:tr>
      <w:tr w:rsidR="003F5D7E" w:rsidRPr="00455771" w:rsidTr="009853ED">
        <w:trPr>
          <w:trHeight w:val="356"/>
        </w:trPr>
        <w:tc>
          <w:tcPr>
            <w:tcW w:w="2412" w:type="dxa"/>
            <w:vMerge w:val="restart"/>
          </w:tcPr>
          <w:p w:rsidR="003F5D7E" w:rsidRPr="00455771" w:rsidRDefault="003F5D7E" w:rsidP="009853ED">
            <w:pPr>
              <w:rPr>
                <w:b/>
              </w:rPr>
            </w:pPr>
          </w:p>
          <w:p w:rsidR="003F5D7E" w:rsidRPr="00455771" w:rsidRDefault="003F5D7E" w:rsidP="009853ED">
            <w:pPr>
              <w:rPr>
                <w:b/>
              </w:rPr>
            </w:pPr>
            <w:r w:rsidRPr="00455771">
              <w:rPr>
                <w:b/>
              </w:rPr>
              <w:t>Sfera relazionale/</w:t>
            </w:r>
          </w:p>
          <w:p w:rsidR="003F5D7E" w:rsidRPr="00455771" w:rsidRDefault="003F5D7E" w:rsidP="009853ED">
            <w:pPr>
              <w:rPr>
                <w:b/>
              </w:rPr>
            </w:pPr>
            <w:proofErr w:type="gramStart"/>
            <w:r w:rsidRPr="00455771">
              <w:rPr>
                <w:b/>
              </w:rPr>
              <w:t>comportamentale</w:t>
            </w:r>
            <w:proofErr w:type="gramEnd"/>
          </w:p>
        </w:tc>
        <w:tc>
          <w:tcPr>
            <w:tcW w:w="6764" w:type="dxa"/>
            <w:gridSpan w:val="2"/>
          </w:tcPr>
          <w:p w:rsidR="003F5D7E" w:rsidRPr="00455771" w:rsidRDefault="003F5D7E" w:rsidP="009853ED">
            <w:r w:rsidRPr="00455771">
              <w:t>Mostra atteggiamenti di bullismo o minacce</w:t>
            </w:r>
          </w:p>
        </w:tc>
        <w:tc>
          <w:tcPr>
            <w:tcW w:w="641" w:type="dxa"/>
          </w:tcPr>
          <w:p w:rsidR="003F5D7E" w:rsidRPr="00455771" w:rsidRDefault="003F5D7E" w:rsidP="009853ED">
            <w:pPr>
              <w:rPr>
                <w:b/>
              </w:rPr>
            </w:pPr>
          </w:p>
        </w:tc>
      </w:tr>
      <w:tr w:rsidR="003F5D7E" w:rsidRPr="00455771" w:rsidTr="009853ED">
        <w:trPr>
          <w:trHeight w:val="464"/>
        </w:trPr>
        <w:tc>
          <w:tcPr>
            <w:tcW w:w="2412" w:type="dxa"/>
            <w:vMerge/>
          </w:tcPr>
          <w:p w:rsidR="003F5D7E" w:rsidRPr="00455771" w:rsidRDefault="003F5D7E" w:rsidP="009853ED">
            <w:pPr>
              <w:rPr>
                <w:b/>
              </w:rPr>
            </w:pPr>
          </w:p>
        </w:tc>
        <w:tc>
          <w:tcPr>
            <w:tcW w:w="6764" w:type="dxa"/>
            <w:gridSpan w:val="2"/>
          </w:tcPr>
          <w:p w:rsidR="003F5D7E" w:rsidRPr="00455771" w:rsidRDefault="003F5D7E" w:rsidP="009853ED">
            <w:r w:rsidRPr="00455771">
              <w:t>Dimostra opposizione ai richiami</w:t>
            </w:r>
          </w:p>
        </w:tc>
        <w:tc>
          <w:tcPr>
            <w:tcW w:w="641" w:type="dxa"/>
          </w:tcPr>
          <w:p w:rsidR="003F5D7E" w:rsidRPr="00455771" w:rsidRDefault="003F5D7E" w:rsidP="009853ED">
            <w:pPr>
              <w:rPr>
                <w:b/>
              </w:rPr>
            </w:pPr>
          </w:p>
        </w:tc>
      </w:tr>
      <w:tr w:rsidR="003F5D7E" w:rsidRPr="00455771" w:rsidTr="009853ED">
        <w:trPr>
          <w:trHeight w:val="572"/>
        </w:trPr>
        <w:tc>
          <w:tcPr>
            <w:tcW w:w="2412" w:type="dxa"/>
            <w:vMerge/>
          </w:tcPr>
          <w:p w:rsidR="003F5D7E" w:rsidRPr="00455771" w:rsidRDefault="003F5D7E" w:rsidP="009853ED">
            <w:pPr>
              <w:rPr>
                <w:b/>
              </w:rPr>
            </w:pPr>
          </w:p>
        </w:tc>
        <w:tc>
          <w:tcPr>
            <w:tcW w:w="6764" w:type="dxa"/>
            <w:gridSpan w:val="2"/>
          </w:tcPr>
          <w:p w:rsidR="003F5D7E" w:rsidRPr="00455771" w:rsidRDefault="003F5D7E" w:rsidP="009853ED">
            <w:r w:rsidRPr="00455771">
              <w:t>Non stabilisce buoni rapporti con i compagni</w:t>
            </w:r>
          </w:p>
        </w:tc>
        <w:tc>
          <w:tcPr>
            <w:tcW w:w="641" w:type="dxa"/>
          </w:tcPr>
          <w:p w:rsidR="003F5D7E" w:rsidRPr="00455771" w:rsidRDefault="003F5D7E" w:rsidP="009853ED">
            <w:pPr>
              <w:rPr>
                <w:b/>
              </w:rPr>
            </w:pPr>
          </w:p>
        </w:tc>
      </w:tr>
      <w:tr w:rsidR="003F5D7E" w:rsidRPr="00455771" w:rsidTr="009853ED">
        <w:trPr>
          <w:trHeight w:val="396"/>
        </w:trPr>
        <w:tc>
          <w:tcPr>
            <w:tcW w:w="2412" w:type="dxa"/>
            <w:vMerge/>
          </w:tcPr>
          <w:p w:rsidR="003F5D7E" w:rsidRPr="00455771" w:rsidRDefault="003F5D7E" w:rsidP="009853ED">
            <w:pPr>
              <w:rPr>
                <w:b/>
              </w:rPr>
            </w:pPr>
          </w:p>
        </w:tc>
        <w:tc>
          <w:tcPr>
            <w:tcW w:w="6764" w:type="dxa"/>
            <w:gridSpan w:val="2"/>
          </w:tcPr>
          <w:p w:rsidR="003F5D7E" w:rsidRPr="00455771" w:rsidRDefault="003F5D7E" w:rsidP="009853ED">
            <w:r w:rsidRPr="00455771">
              <w:t>E’ poco accettato/ ricercato dai compagni</w:t>
            </w:r>
          </w:p>
        </w:tc>
        <w:tc>
          <w:tcPr>
            <w:tcW w:w="641" w:type="dxa"/>
          </w:tcPr>
          <w:p w:rsidR="003F5D7E" w:rsidRPr="00455771" w:rsidRDefault="003F5D7E" w:rsidP="009853ED">
            <w:pPr>
              <w:rPr>
                <w:b/>
              </w:rPr>
            </w:pPr>
          </w:p>
        </w:tc>
      </w:tr>
      <w:tr w:rsidR="003F5D7E" w:rsidRPr="00455771" w:rsidTr="009853ED">
        <w:trPr>
          <w:trHeight w:val="490"/>
        </w:trPr>
        <w:tc>
          <w:tcPr>
            <w:tcW w:w="2412" w:type="dxa"/>
            <w:vMerge/>
          </w:tcPr>
          <w:p w:rsidR="003F5D7E" w:rsidRPr="00455771" w:rsidRDefault="003F5D7E" w:rsidP="009853ED">
            <w:pPr>
              <w:rPr>
                <w:b/>
              </w:rPr>
            </w:pPr>
          </w:p>
        </w:tc>
        <w:tc>
          <w:tcPr>
            <w:tcW w:w="6764" w:type="dxa"/>
            <w:gridSpan w:val="2"/>
          </w:tcPr>
          <w:p w:rsidR="003F5D7E" w:rsidRPr="00455771" w:rsidRDefault="003F5D7E" w:rsidP="009853ED">
            <w:r w:rsidRPr="00455771">
              <w:t>Mostra la tendenza a mentire e/o ingannare</w:t>
            </w:r>
          </w:p>
        </w:tc>
        <w:tc>
          <w:tcPr>
            <w:tcW w:w="641" w:type="dxa"/>
          </w:tcPr>
          <w:p w:rsidR="003F5D7E" w:rsidRPr="00455771" w:rsidRDefault="003F5D7E" w:rsidP="009853ED">
            <w:pPr>
              <w:rPr>
                <w:b/>
              </w:rPr>
            </w:pPr>
          </w:p>
        </w:tc>
      </w:tr>
      <w:tr w:rsidR="003F5D7E" w:rsidRPr="00455771" w:rsidTr="009853ED">
        <w:trPr>
          <w:trHeight w:val="455"/>
        </w:trPr>
        <w:tc>
          <w:tcPr>
            <w:tcW w:w="2412" w:type="dxa"/>
            <w:vMerge/>
          </w:tcPr>
          <w:p w:rsidR="003F5D7E" w:rsidRPr="00455771" w:rsidRDefault="003F5D7E" w:rsidP="009853ED">
            <w:pPr>
              <w:rPr>
                <w:b/>
              </w:rPr>
            </w:pPr>
          </w:p>
        </w:tc>
        <w:tc>
          <w:tcPr>
            <w:tcW w:w="6764" w:type="dxa"/>
            <w:gridSpan w:val="2"/>
          </w:tcPr>
          <w:p w:rsidR="003F5D7E" w:rsidRPr="00455771" w:rsidRDefault="003F5D7E" w:rsidP="009853ED">
            <w:r w:rsidRPr="00455771">
              <w:t>Trasgredisce regole condivise</w:t>
            </w:r>
          </w:p>
        </w:tc>
        <w:tc>
          <w:tcPr>
            <w:tcW w:w="641" w:type="dxa"/>
          </w:tcPr>
          <w:p w:rsidR="003F5D7E" w:rsidRPr="00455771" w:rsidRDefault="003F5D7E" w:rsidP="009853ED">
            <w:pPr>
              <w:rPr>
                <w:b/>
              </w:rPr>
            </w:pPr>
          </w:p>
        </w:tc>
      </w:tr>
      <w:tr w:rsidR="003F5D7E" w:rsidRPr="00455771" w:rsidTr="009853ED">
        <w:trPr>
          <w:trHeight w:val="422"/>
        </w:trPr>
        <w:tc>
          <w:tcPr>
            <w:tcW w:w="2412" w:type="dxa"/>
            <w:vMerge/>
          </w:tcPr>
          <w:p w:rsidR="003F5D7E" w:rsidRPr="00455771" w:rsidRDefault="003F5D7E" w:rsidP="009853ED">
            <w:pPr>
              <w:rPr>
                <w:b/>
              </w:rPr>
            </w:pPr>
          </w:p>
        </w:tc>
        <w:tc>
          <w:tcPr>
            <w:tcW w:w="6764" w:type="dxa"/>
            <w:gridSpan w:val="2"/>
          </w:tcPr>
          <w:p w:rsidR="003F5D7E" w:rsidRPr="00455771" w:rsidRDefault="003F5D7E" w:rsidP="009853ED">
            <w:r w:rsidRPr="00455771">
              <w:t>Ha reazioni violente con i compagni</w:t>
            </w:r>
          </w:p>
        </w:tc>
        <w:tc>
          <w:tcPr>
            <w:tcW w:w="641" w:type="dxa"/>
          </w:tcPr>
          <w:p w:rsidR="003F5D7E" w:rsidRPr="00455771" w:rsidRDefault="003F5D7E" w:rsidP="009853ED">
            <w:pPr>
              <w:rPr>
                <w:b/>
              </w:rPr>
            </w:pPr>
          </w:p>
        </w:tc>
      </w:tr>
      <w:tr w:rsidR="003F5D7E" w:rsidRPr="00455771" w:rsidTr="009853ED">
        <w:trPr>
          <w:trHeight w:val="387"/>
        </w:trPr>
        <w:tc>
          <w:tcPr>
            <w:tcW w:w="2412" w:type="dxa"/>
            <w:vMerge/>
          </w:tcPr>
          <w:p w:rsidR="003F5D7E" w:rsidRPr="00455771" w:rsidRDefault="003F5D7E" w:rsidP="009853ED">
            <w:pPr>
              <w:rPr>
                <w:b/>
              </w:rPr>
            </w:pPr>
          </w:p>
        </w:tc>
        <w:tc>
          <w:tcPr>
            <w:tcW w:w="6764" w:type="dxa"/>
            <w:gridSpan w:val="2"/>
          </w:tcPr>
          <w:p w:rsidR="003F5D7E" w:rsidRPr="00455771" w:rsidRDefault="003F5D7E" w:rsidP="009853ED">
            <w:r w:rsidRPr="00455771">
              <w:t>Si isola dagli altri per lunghi periodi</w:t>
            </w:r>
          </w:p>
        </w:tc>
        <w:tc>
          <w:tcPr>
            <w:tcW w:w="641" w:type="dxa"/>
          </w:tcPr>
          <w:p w:rsidR="003F5D7E" w:rsidRPr="00455771" w:rsidRDefault="003F5D7E" w:rsidP="009853ED">
            <w:pPr>
              <w:rPr>
                <w:b/>
              </w:rPr>
            </w:pPr>
          </w:p>
        </w:tc>
      </w:tr>
      <w:tr w:rsidR="003F5D7E" w:rsidRPr="00455771" w:rsidTr="009853ED">
        <w:trPr>
          <w:trHeight w:val="353"/>
        </w:trPr>
        <w:tc>
          <w:tcPr>
            <w:tcW w:w="2412" w:type="dxa"/>
            <w:vMerge/>
          </w:tcPr>
          <w:p w:rsidR="003F5D7E" w:rsidRPr="00455771" w:rsidRDefault="003F5D7E" w:rsidP="009853ED">
            <w:pPr>
              <w:rPr>
                <w:b/>
              </w:rPr>
            </w:pPr>
          </w:p>
        </w:tc>
        <w:tc>
          <w:tcPr>
            <w:tcW w:w="6764" w:type="dxa"/>
            <w:gridSpan w:val="2"/>
          </w:tcPr>
          <w:p w:rsidR="003F5D7E" w:rsidRPr="00455771" w:rsidRDefault="003F5D7E" w:rsidP="009853ED">
            <w:r w:rsidRPr="00455771">
              <w:t>Distrugge oggetti e/o compie atti di vandalismo</w:t>
            </w:r>
          </w:p>
        </w:tc>
        <w:tc>
          <w:tcPr>
            <w:tcW w:w="641" w:type="dxa"/>
          </w:tcPr>
          <w:p w:rsidR="003F5D7E" w:rsidRPr="00455771" w:rsidRDefault="003F5D7E" w:rsidP="009853ED">
            <w:pPr>
              <w:rPr>
                <w:b/>
              </w:rPr>
            </w:pPr>
          </w:p>
        </w:tc>
      </w:tr>
      <w:tr w:rsidR="003F5D7E" w:rsidRPr="00455771" w:rsidTr="009853ED">
        <w:trPr>
          <w:trHeight w:val="319"/>
        </w:trPr>
        <w:tc>
          <w:tcPr>
            <w:tcW w:w="2412" w:type="dxa"/>
            <w:vMerge/>
          </w:tcPr>
          <w:p w:rsidR="003F5D7E" w:rsidRPr="00455771" w:rsidRDefault="003F5D7E" w:rsidP="009853ED">
            <w:pPr>
              <w:rPr>
                <w:b/>
              </w:rPr>
            </w:pPr>
          </w:p>
        </w:tc>
        <w:tc>
          <w:tcPr>
            <w:tcW w:w="6764" w:type="dxa"/>
            <w:gridSpan w:val="2"/>
          </w:tcPr>
          <w:p w:rsidR="003F5D7E" w:rsidRPr="00455771" w:rsidRDefault="003F5D7E" w:rsidP="009853ED">
            <w:r w:rsidRPr="00455771">
              <w:t>Compie gesti di autolesionismo</w:t>
            </w:r>
          </w:p>
        </w:tc>
        <w:tc>
          <w:tcPr>
            <w:tcW w:w="641" w:type="dxa"/>
          </w:tcPr>
          <w:p w:rsidR="003F5D7E" w:rsidRPr="00455771" w:rsidRDefault="003F5D7E" w:rsidP="009853ED">
            <w:pPr>
              <w:rPr>
                <w:b/>
              </w:rPr>
            </w:pPr>
          </w:p>
        </w:tc>
      </w:tr>
      <w:tr w:rsidR="003F5D7E" w:rsidRPr="00455771" w:rsidTr="009853ED">
        <w:trPr>
          <w:trHeight w:val="541"/>
        </w:trPr>
        <w:tc>
          <w:tcPr>
            <w:tcW w:w="2412" w:type="dxa"/>
            <w:vMerge w:val="restart"/>
          </w:tcPr>
          <w:p w:rsidR="003F5D7E" w:rsidRPr="00455771" w:rsidRDefault="003F5D7E" w:rsidP="009853ED">
            <w:pPr>
              <w:rPr>
                <w:b/>
              </w:rPr>
            </w:pPr>
            <w:r w:rsidRPr="00455771">
              <w:rPr>
                <w:b/>
              </w:rPr>
              <w:t>Sfera dello sviluppo</w:t>
            </w:r>
          </w:p>
          <w:p w:rsidR="003F5D7E" w:rsidRPr="00455771" w:rsidRDefault="003F5D7E" w:rsidP="009853ED">
            <w:pPr>
              <w:rPr>
                <w:b/>
              </w:rPr>
            </w:pPr>
          </w:p>
          <w:p w:rsidR="003F5D7E" w:rsidRPr="00455771" w:rsidRDefault="003F5D7E" w:rsidP="009853ED">
            <w:pPr>
              <w:rPr>
                <w:b/>
              </w:rPr>
            </w:pPr>
          </w:p>
          <w:p w:rsidR="003F5D7E" w:rsidRPr="00455771" w:rsidRDefault="003F5D7E" w:rsidP="009853ED">
            <w:pPr>
              <w:rPr>
                <w:b/>
              </w:rPr>
            </w:pPr>
          </w:p>
        </w:tc>
        <w:tc>
          <w:tcPr>
            <w:tcW w:w="6764" w:type="dxa"/>
            <w:gridSpan w:val="2"/>
          </w:tcPr>
          <w:p w:rsidR="003F5D7E" w:rsidRPr="00455771" w:rsidRDefault="003F5D7E" w:rsidP="009853ED">
            <w:r w:rsidRPr="00455771">
              <w:t>In molte attività mostra rilevante confusione mentale</w:t>
            </w:r>
          </w:p>
        </w:tc>
        <w:tc>
          <w:tcPr>
            <w:tcW w:w="641" w:type="dxa"/>
          </w:tcPr>
          <w:p w:rsidR="003F5D7E" w:rsidRPr="00455771" w:rsidRDefault="003F5D7E" w:rsidP="009853ED">
            <w:pPr>
              <w:rPr>
                <w:b/>
              </w:rPr>
            </w:pPr>
          </w:p>
        </w:tc>
      </w:tr>
      <w:tr w:rsidR="003F5D7E" w:rsidRPr="00455771" w:rsidTr="009853ED">
        <w:trPr>
          <w:trHeight w:val="479"/>
        </w:trPr>
        <w:tc>
          <w:tcPr>
            <w:tcW w:w="2412" w:type="dxa"/>
            <w:vMerge/>
          </w:tcPr>
          <w:p w:rsidR="003F5D7E" w:rsidRPr="00455771" w:rsidRDefault="003F5D7E" w:rsidP="009853ED">
            <w:pPr>
              <w:rPr>
                <w:b/>
              </w:rPr>
            </w:pPr>
          </w:p>
        </w:tc>
        <w:tc>
          <w:tcPr>
            <w:tcW w:w="6764" w:type="dxa"/>
            <w:gridSpan w:val="2"/>
          </w:tcPr>
          <w:p w:rsidR="003F5D7E" w:rsidRPr="00455771" w:rsidRDefault="003F5D7E" w:rsidP="009853ED">
            <w:r w:rsidRPr="00455771">
              <w:t>Ha difficoltà di comprensione verbale</w:t>
            </w:r>
          </w:p>
        </w:tc>
        <w:tc>
          <w:tcPr>
            <w:tcW w:w="641" w:type="dxa"/>
          </w:tcPr>
          <w:p w:rsidR="003F5D7E" w:rsidRPr="00455771" w:rsidRDefault="003F5D7E" w:rsidP="009853ED">
            <w:pPr>
              <w:rPr>
                <w:b/>
              </w:rPr>
            </w:pPr>
          </w:p>
        </w:tc>
      </w:tr>
      <w:tr w:rsidR="003F5D7E" w:rsidRPr="00455771" w:rsidTr="009853ED">
        <w:trPr>
          <w:trHeight w:val="459"/>
        </w:trPr>
        <w:tc>
          <w:tcPr>
            <w:tcW w:w="2412" w:type="dxa"/>
            <w:vMerge/>
          </w:tcPr>
          <w:p w:rsidR="003F5D7E" w:rsidRPr="00455771" w:rsidRDefault="003F5D7E" w:rsidP="009853ED">
            <w:pPr>
              <w:rPr>
                <w:b/>
              </w:rPr>
            </w:pPr>
          </w:p>
        </w:tc>
        <w:tc>
          <w:tcPr>
            <w:tcW w:w="6764" w:type="dxa"/>
            <w:gridSpan w:val="2"/>
          </w:tcPr>
          <w:p w:rsidR="003F5D7E" w:rsidRPr="00455771" w:rsidRDefault="003F5D7E" w:rsidP="009853ED">
            <w:r w:rsidRPr="00455771">
              <w:t>Non si esprime verbalmente</w:t>
            </w:r>
          </w:p>
        </w:tc>
        <w:tc>
          <w:tcPr>
            <w:tcW w:w="641" w:type="dxa"/>
          </w:tcPr>
          <w:p w:rsidR="003F5D7E" w:rsidRPr="00455771" w:rsidRDefault="003F5D7E" w:rsidP="009853ED">
            <w:pPr>
              <w:rPr>
                <w:b/>
              </w:rPr>
            </w:pPr>
          </w:p>
        </w:tc>
      </w:tr>
      <w:tr w:rsidR="003F5D7E" w:rsidRPr="00455771" w:rsidTr="009853ED">
        <w:trPr>
          <w:trHeight w:val="481"/>
        </w:trPr>
        <w:tc>
          <w:tcPr>
            <w:tcW w:w="2412" w:type="dxa"/>
            <w:vMerge/>
          </w:tcPr>
          <w:p w:rsidR="003F5D7E" w:rsidRPr="00455771" w:rsidRDefault="003F5D7E" w:rsidP="009853ED">
            <w:pPr>
              <w:rPr>
                <w:b/>
              </w:rPr>
            </w:pPr>
          </w:p>
        </w:tc>
        <w:tc>
          <w:tcPr>
            <w:tcW w:w="6764" w:type="dxa"/>
            <w:gridSpan w:val="2"/>
          </w:tcPr>
          <w:p w:rsidR="003F5D7E" w:rsidRPr="00455771" w:rsidRDefault="003F5D7E" w:rsidP="009853ED">
            <w:r w:rsidRPr="00455771">
              <w:t>Parla in continuazione</w:t>
            </w:r>
          </w:p>
        </w:tc>
        <w:tc>
          <w:tcPr>
            <w:tcW w:w="641" w:type="dxa"/>
          </w:tcPr>
          <w:p w:rsidR="003F5D7E" w:rsidRPr="00455771" w:rsidRDefault="003F5D7E" w:rsidP="009853ED">
            <w:pPr>
              <w:rPr>
                <w:b/>
              </w:rPr>
            </w:pPr>
          </w:p>
        </w:tc>
      </w:tr>
      <w:tr w:rsidR="003F5D7E" w:rsidRPr="00455771" w:rsidTr="009853ED">
        <w:trPr>
          <w:trHeight w:val="433"/>
        </w:trPr>
        <w:tc>
          <w:tcPr>
            <w:tcW w:w="2412" w:type="dxa"/>
            <w:vMerge/>
          </w:tcPr>
          <w:p w:rsidR="003F5D7E" w:rsidRPr="00455771" w:rsidRDefault="003F5D7E" w:rsidP="009853ED">
            <w:pPr>
              <w:rPr>
                <w:b/>
              </w:rPr>
            </w:pPr>
          </w:p>
        </w:tc>
        <w:tc>
          <w:tcPr>
            <w:tcW w:w="6764" w:type="dxa"/>
            <w:gridSpan w:val="2"/>
          </w:tcPr>
          <w:p w:rsidR="003F5D7E" w:rsidRPr="00455771" w:rsidRDefault="003F5D7E" w:rsidP="009853ED">
            <w:r w:rsidRPr="00455771">
              <w:t>Ha difficoltà fonologiche</w:t>
            </w:r>
          </w:p>
        </w:tc>
        <w:tc>
          <w:tcPr>
            <w:tcW w:w="641" w:type="dxa"/>
          </w:tcPr>
          <w:p w:rsidR="003F5D7E" w:rsidRPr="00455771" w:rsidRDefault="003F5D7E" w:rsidP="009853ED">
            <w:pPr>
              <w:rPr>
                <w:b/>
              </w:rPr>
            </w:pPr>
          </w:p>
        </w:tc>
      </w:tr>
      <w:tr w:rsidR="003F5D7E" w:rsidRPr="00455771" w:rsidTr="009853ED">
        <w:trPr>
          <w:trHeight w:val="453"/>
        </w:trPr>
        <w:tc>
          <w:tcPr>
            <w:tcW w:w="2412" w:type="dxa"/>
            <w:vMerge/>
          </w:tcPr>
          <w:p w:rsidR="003F5D7E" w:rsidRPr="00455771" w:rsidRDefault="003F5D7E" w:rsidP="009853ED">
            <w:pPr>
              <w:rPr>
                <w:b/>
              </w:rPr>
            </w:pPr>
          </w:p>
        </w:tc>
        <w:tc>
          <w:tcPr>
            <w:tcW w:w="6764" w:type="dxa"/>
            <w:gridSpan w:val="2"/>
          </w:tcPr>
          <w:p w:rsidR="003F5D7E" w:rsidRPr="00455771" w:rsidRDefault="003F5D7E" w:rsidP="009853ED">
            <w:r>
              <w:t>B</w:t>
            </w:r>
            <w:r w:rsidRPr="00455771">
              <w:t>albetta</w:t>
            </w:r>
          </w:p>
        </w:tc>
        <w:tc>
          <w:tcPr>
            <w:tcW w:w="641" w:type="dxa"/>
          </w:tcPr>
          <w:p w:rsidR="003F5D7E" w:rsidRPr="00455771" w:rsidRDefault="003F5D7E" w:rsidP="009853ED">
            <w:pPr>
              <w:rPr>
                <w:b/>
              </w:rPr>
            </w:pPr>
          </w:p>
        </w:tc>
      </w:tr>
      <w:tr w:rsidR="003F5D7E" w:rsidRPr="00455771" w:rsidTr="009853ED">
        <w:trPr>
          <w:trHeight w:val="446"/>
        </w:trPr>
        <w:tc>
          <w:tcPr>
            <w:tcW w:w="2412" w:type="dxa"/>
            <w:vMerge w:val="restart"/>
          </w:tcPr>
          <w:p w:rsidR="003F5D7E" w:rsidRPr="00455771" w:rsidRDefault="003F5D7E" w:rsidP="009853ED">
            <w:pPr>
              <w:rPr>
                <w:b/>
              </w:rPr>
            </w:pPr>
          </w:p>
          <w:p w:rsidR="003F5D7E" w:rsidRPr="00455771" w:rsidRDefault="003F5D7E" w:rsidP="009853ED">
            <w:pPr>
              <w:rPr>
                <w:b/>
              </w:rPr>
            </w:pPr>
          </w:p>
          <w:p w:rsidR="003F5D7E" w:rsidRPr="00455771" w:rsidRDefault="003F5D7E" w:rsidP="009853ED">
            <w:pPr>
              <w:rPr>
                <w:b/>
              </w:rPr>
            </w:pPr>
          </w:p>
          <w:p w:rsidR="003F5D7E" w:rsidRPr="00455771" w:rsidRDefault="003F5D7E" w:rsidP="009853ED">
            <w:pPr>
              <w:rPr>
                <w:b/>
              </w:rPr>
            </w:pPr>
          </w:p>
          <w:p w:rsidR="003F5D7E" w:rsidRPr="00455771" w:rsidRDefault="003F5D7E" w:rsidP="009853ED">
            <w:pPr>
              <w:rPr>
                <w:b/>
              </w:rPr>
            </w:pPr>
          </w:p>
          <w:p w:rsidR="003F5D7E" w:rsidRPr="00455771" w:rsidRDefault="003F5D7E" w:rsidP="009853ED">
            <w:pPr>
              <w:rPr>
                <w:b/>
              </w:rPr>
            </w:pPr>
          </w:p>
          <w:p w:rsidR="003F5D7E" w:rsidRPr="00455771" w:rsidRDefault="003F5D7E" w:rsidP="009853ED">
            <w:pPr>
              <w:rPr>
                <w:b/>
              </w:rPr>
            </w:pPr>
          </w:p>
          <w:p w:rsidR="003F5D7E" w:rsidRPr="00455771" w:rsidRDefault="003F5D7E" w:rsidP="009853ED">
            <w:pPr>
              <w:rPr>
                <w:b/>
              </w:rPr>
            </w:pPr>
          </w:p>
          <w:p w:rsidR="003F5D7E" w:rsidRPr="00455771" w:rsidRDefault="003F5D7E" w:rsidP="009853ED">
            <w:pPr>
              <w:rPr>
                <w:b/>
              </w:rPr>
            </w:pPr>
          </w:p>
          <w:p w:rsidR="003F5D7E" w:rsidRPr="00455771" w:rsidRDefault="003F5D7E" w:rsidP="009853ED">
            <w:pPr>
              <w:rPr>
                <w:b/>
              </w:rPr>
            </w:pPr>
            <w:r w:rsidRPr="00455771">
              <w:rPr>
                <w:b/>
                <w:noProof/>
                <w:lang w:eastAsia="it-IT"/>
              </w:rPr>
              <mc:AlternateContent>
                <mc:Choice Requires="wps">
                  <w:drawing>
                    <wp:anchor distT="0" distB="0" distL="114300" distR="114300" simplePos="0" relativeHeight="251661312" behindDoc="0" locked="0" layoutInCell="1" allowOverlap="1">
                      <wp:simplePos x="0" y="0"/>
                      <wp:positionH relativeFrom="column">
                        <wp:posOffset>-69850</wp:posOffset>
                      </wp:positionH>
                      <wp:positionV relativeFrom="paragraph">
                        <wp:posOffset>316230</wp:posOffset>
                      </wp:positionV>
                      <wp:extent cx="1308100" cy="25400"/>
                      <wp:effectExtent l="6350" t="8890" r="9525" b="13335"/>
                      <wp:wrapNone/>
                      <wp:docPr id="5" name="Connettore dirit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308100" cy="25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7C1BD258" id="Connettore diritto 5" o:spid="_x0000_s1026" style="position:absolute;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4.9pt" to="97.5pt,2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"/>
                  </w:pict>
                </mc:Fallback>
              </mc:AlternateContent>
            </w:r>
          </w:p>
          <w:p w:rsidR="003F5D7E" w:rsidRPr="00455771" w:rsidRDefault="003F5D7E" w:rsidP="009853ED">
            <w:pPr>
              <w:rPr>
                <w:b/>
              </w:rPr>
            </w:pPr>
          </w:p>
          <w:p w:rsidR="003F5D7E" w:rsidRPr="00455771" w:rsidRDefault="003F5D7E" w:rsidP="009853ED">
            <w:pPr>
              <w:rPr>
                <w:b/>
              </w:rPr>
            </w:pPr>
          </w:p>
          <w:p w:rsidR="003F5D7E" w:rsidRPr="00455771" w:rsidRDefault="003F5D7E" w:rsidP="009853ED">
            <w:pPr>
              <w:rPr>
                <w:b/>
              </w:rPr>
            </w:pPr>
            <w:r w:rsidRPr="00455771">
              <w:rPr>
                <w:b/>
              </w:rPr>
              <w:t>Sfera emozionale</w:t>
            </w:r>
          </w:p>
          <w:p w:rsidR="003F5D7E" w:rsidRPr="00455771" w:rsidRDefault="003F5D7E" w:rsidP="009853ED">
            <w:pPr>
              <w:rPr>
                <w:b/>
              </w:rPr>
            </w:pPr>
          </w:p>
          <w:p w:rsidR="003F5D7E" w:rsidRPr="00455771" w:rsidRDefault="003F5D7E" w:rsidP="009853ED">
            <w:pPr>
              <w:rPr>
                <w:b/>
              </w:rPr>
            </w:pPr>
          </w:p>
          <w:p w:rsidR="003F5D7E" w:rsidRPr="00455771" w:rsidRDefault="003F5D7E" w:rsidP="009853ED">
            <w:pPr>
              <w:rPr>
                <w:b/>
              </w:rPr>
            </w:pPr>
          </w:p>
          <w:p w:rsidR="003F5D7E" w:rsidRPr="00455771" w:rsidRDefault="003F5D7E" w:rsidP="009853ED">
            <w:pPr>
              <w:rPr>
                <w:b/>
              </w:rPr>
            </w:pPr>
          </w:p>
          <w:p w:rsidR="003F5D7E" w:rsidRPr="00455771" w:rsidRDefault="003F5D7E" w:rsidP="009853ED">
            <w:pPr>
              <w:rPr>
                <w:b/>
              </w:rPr>
            </w:pPr>
          </w:p>
          <w:p w:rsidR="003F5D7E" w:rsidRPr="00455771" w:rsidRDefault="003F5D7E" w:rsidP="009853ED">
            <w:pPr>
              <w:rPr>
                <w:b/>
              </w:rPr>
            </w:pPr>
          </w:p>
          <w:p w:rsidR="003F5D7E" w:rsidRPr="00455771" w:rsidRDefault="003F5D7E" w:rsidP="009853ED">
            <w:pPr>
              <w:rPr>
                <w:b/>
              </w:rPr>
            </w:pPr>
          </w:p>
          <w:p w:rsidR="003F5D7E" w:rsidRPr="00455771" w:rsidRDefault="003F5D7E" w:rsidP="009853ED">
            <w:pPr>
              <w:rPr>
                <w:b/>
              </w:rPr>
            </w:pPr>
          </w:p>
          <w:p w:rsidR="003F5D7E" w:rsidRPr="00455771" w:rsidRDefault="003F5D7E" w:rsidP="009853ED">
            <w:pPr>
              <w:rPr>
                <w:b/>
              </w:rPr>
            </w:pPr>
          </w:p>
          <w:p w:rsidR="003F5D7E" w:rsidRPr="00455771" w:rsidRDefault="003F5D7E" w:rsidP="009853ED">
            <w:pPr>
              <w:rPr>
                <w:b/>
              </w:rPr>
            </w:pPr>
          </w:p>
          <w:p w:rsidR="003F5D7E" w:rsidRPr="00455771" w:rsidRDefault="003F5D7E" w:rsidP="009853ED">
            <w:pPr>
              <w:rPr>
                <w:b/>
              </w:rPr>
            </w:pPr>
          </w:p>
          <w:p w:rsidR="003F5D7E" w:rsidRPr="00455771" w:rsidRDefault="003F5D7E" w:rsidP="009853ED">
            <w:pPr>
              <w:rPr>
                <w:b/>
              </w:rPr>
            </w:pPr>
            <w:r w:rsidRPr="00455771">
              <w:rPr>
                <w:b/>
              </w:rPr>
              <w:t>___________________</w:t>
            </w:r>
          </w:p>
          <w:p w:rsidR="003F5D7E" w:rsidRPr="00455771" w:rsidRDefault="003F5D7E" w:rsidP="009853ED">
            <w:pPr>
              <w:rPr>
                <w:b/>
              </w:rPr>
            </w:pPr>
          </w:p>
          <w:p w:rsidR="003F5D7E" w:rsidRPr="00455771" w:rsidRDefault="003F5D7E" w:rsidP="009853ED">
            <w:pPr>
              <w:rPr>
                <w:b/>
              </w:rPr>
            </w:pPr>
            <w:r w:rsidRPr="00455771">
              <w:rPr>
                <w:b/>
              </w:rPr>
              <w:t>Sfera sociale</w:t>
            </w:r>
          </w:p>
          <w:p w:rsidR="003F5D7E" w:rsidRPr="00455771" w:rsidRDefault="003F5D7E" w:rsidP="009853ED">
            <w:pPr>
              <w:rPr>
                <w:b/>
              </w:rPr>
            </w:pPr>
          </w:p>
          <w:p w:rsidR="003F5D7E" w:rsidRPr="00455771" w:rsidRDefault="003F5D7E" w:rsidP="009853ED">
            <w:pPr>
              <w:rPr>
                <w:b/>
              </w:rPr>
            </w:pPr>
          </w:p>
        </w:tc>
        <w:tc>
          <w:tcPr>
            <w:tcW w:w="6764" w:type="dxa"/>
            <w:gridSpan w:val="2"/>
          </w:tcPr>
          <w:p w:rsidR="003F5D7E" w:rsidRPr="00455771" w:rsidRDefault="003F5D7E" w:rsidP="009853ED">
            <w:r w:rsidRPr="00455771">
              <w:lastRenderedPageBreak/>
              <w:t>Si esprime con frasi poco chiare/poco strutturate</w:t>
            </w:r>
          </w:p>
        </w:tc>
        <w:tc>
          <w:tcPr>
            <w:tcW w:w="641" w:type="dxa"/>
          </w:tcPr>
          <w:p w:rsidR="003F5D7E" w:rsidRPr="00455771" w:rsidRDefault="003F5D7E" w:rsidP="009853ED">
            <w:pPr>
              <w:rPr>
                <w:b/>
              </w:rPr>
            </w:pPr>
          </w:p>
        </w:tc>
      </w:tr>
      <w:tr w:rsidR="003F5D7E" w:rsidRPr="00455771" w:rsidTr="009853ED">
        <w:trPr>
          <w:trHeight w:val="447"/>
        </w:trPr>
        <w:tc>
          <w:tcPr>
            <w:tcW w:w="2412" w:type="dxa"/>
            <w:vMerge/>
          </w:tcPr>
          <w:p w:rsidR="003F5D7E" w:rsidRPr="00455771" w:rsidRDefault="003F5D7E" w:rsidP="009853ED">
            <w:pPr>
              <w:rPr>
                <w:b/>
              </w:rPr>
            </w:pPr>
          </w:p>
        </w:tc>
        <w:tc>
          <w:tcPr>
            <w:tcW w:w="6764" w:type="dxa"/>
            <w:gridSpan w:val="2"/>
          </w:tcPr>
          <w:p w:rsidR="003F5D7E" w:rsidRPr="00455771" w:rsidRDefault="003F5D7E" w:rsidP="009853ED">
            <w:r w:rsidRPr="00455771">
              <w:t>Ha una rapida caduta dell’attenzione</w:t>
            </w:r>
          </w:p>
        </w:tc>
        <w:tc>
          <w:tcPr>
            <w:tcW w:w="641" w:type="dxa"/>
          </w:tcPr>
          <w:p w:rsidR="003F5D7E" w:rsidRPr="00455771" w:rsidRDefault="003F5D7E" w:rsidP="009853ED">
            <w:pPr>
              <w:rPr>
                <w:b/>
              </w:rPr>
            </w:pPr>
          </w:p>
        </w:tc>
      </w:tr>
      <w:tr w:rsidR="003F5D7E" w:rsidRPr="00455771" w:rsidTr="009853ED">
        <w:trPr>
          <w:trHeight w:val="360"/>
        </w:trPr>
        <w:tc>
          <w:tcPr>
            <w:tcW w:w="2412" w:type="dxa"/>
            <w:vMerge/>
          </w:tcPr>
          <w:p w:rsidR="003F5D7E" w:rsidRPr="00455771" w:rsidRDefault="003F5D7E" w:rsidP="009853ED">
            <w:pPr>
              <w:rPr>
                <w:b/>
              </w:rPr>
            </w:pPr>
          </w:p>
        </w:tc>
        <w:tc>
          <w:tcPr>
            <w:tcW w:w="6764" w:type="dxa"/>
            <w:gridSpan w:val="2"/>
          </w:tcPr>
          <w:p w:rsidR="003F5D7E" w:rsidRPr="00455771" w:rsidRDefault="003F5D7E" w:rsidP="009853ED">
            <w:r w:rsidRPr="00455771">
              <w:t>Ha difficoltà a comprendere le regole</w:t>
            </w:r>
          </w:p>
        </w:tc>
        <w:tc>
          <w:tcPr>
            <w:tcW w:w="641" w:type="dxa"/>
          </w:tcPr>
          <w:p w:rsidR="003F5D7E" w:rsidRPr="00455771" w:rsidRDefault="003F5D7E" w:rsidP="009853ED">
            <w:pPr>
              <w:rPr>
                <w:b/>
              </w:rPr>
            </w:pPr>
          </w:p>
        </w:tc>
      </w:tr>
      <w:tr w:rsidR="003F5D7E" w:rsidRPr="00455771" w:rsidTr="009853ED">
        <w:trPr>
          <w:trHeight w:val="640"/>
        </w:trPr>
        <w:tc>
          <w:tcPr>
            <w:tcW w:w="2412" w:type="dxa"/>
            <w:vMerge/>
          </w:tcPr>
          <w:p w:rsidR="003F5D7E" w:rsidRPr="00455771" w:rsidRDefault="003F5D7E" w:rsidP="009853ED">
            <w:pPr>
              <w:rPr>
                <w:b/>
              </w:rPr>
            </w:pPr>
          </w:p>
        </w:tc>
        <w:tc>
          <w:tcPr>
            <w:tcW w:w="6764" w:type="dxa"/>
            <w:gridSpan w:val="2"/>
          </w:tcPr>
          <w:p w:rsidR="003F5D7E" w:rsidRPr="00455771" w:rsidRDefault="003F5D7E" w:rsidP="009853ED">
            <w:r w:rsidRPr="00455771">
              <w:t>Ha difficoltà di concentrazione</w:t>
            </w:r>
          </w:p>
        </w:tc>
        <w:tc>
          <w:tcPr>
            <w:tcW w:w="641" w:type="dxa"/>
          </w:tcPr>
          <w:p w:rsidR="003F5D7E" w:rsidRPr="00455771" w:rsidRDefault="003F5D7E" w:rsidP="009853ED">
            <w:pPr>
              <w:rPr>
                <w:b/>
              </w:rPr>
            </w:pPr>
          </w:p>
        </w:tc>
      </w:tr>
      <w:tr w:rsidR="003F5D7E" w:rsidRPr="00455771" w:rsidTr="009853ED">
        <w:trPr>
          <w:trHeight w:val="519"/>
        </w:trPr>
        <w:tc>
          <w:tcPr>
            <w:tcW w:w="2412" w:type="dxa"/>
            <w:vMerge/>
          </w:tcPr>
          <w:p w:rsidR="003F5D7E" w:rsidRPr="00455771" w:rsidRDefault="003F5D7E" w:rsidP="009853ED">
            <w:pPr>
              <w:rPr>
                <w:b/>
              </w:rPr>
            </w:pPr>
          </w:p>
        </w:tc>
        <w:tc>
          <w:tcPr>
            <w:tcW w:w="6764" w:type="dxa"/>
            <w:gridSpan w:val="2"/>
          </w:tcPr>
          <w:p w:rsidR="003F5D7E" w:rsidRPr="00455771" w:rsidRDefault="003F5D7E" w:rsidP="009853ED">
            <w:r w:rsidRPr="00455771">
              <w:t>Ha difficoltà logiche</w:t>
            </w:r>
          </w:p>
        </w:tc>
        <w:tc>
          <w:tcPr>
            <w:tcW w:w="641" w:type="dxa"/>
          </w:tcPr>
          <w:p w:rsidR="003F5D7E" w:rsidRPr="00455771" w:rsidRDefault="003F5D7E" w:rsidP="009853ED">
            <w:pPr>
              <w:rPr>
                <w:b/>
              </w:rPr>
            </w:pPr>
          </w:p>
        </w:tc>
      </w:tr>
      <w:tr w:rsidR="003F5D7E" w:rsidRPr="00455771" w:rsidTr="009853ED">
        <w:trPr>
          <w:trHeight w:val="560"/>
        </w:trPr>
        <w:tc>
          <w:tcPr>
            <w:tcW w:w="2412" w:type="dxa"/>
            <w:vMerge/>
          </w:tcPr>
          <w:p w:rsidR="003F5D7E" w:rsidRPr="00455771" w:rsidRDefault="003F5D7E" w:rsidP="009853ED">
            <w:pPr>
              <w:rPr>
                <w:b/>
              </w:rPr>
            </w:pPr>
          </w:p>
        </w:tc>
        <w:tc>
          <w:tcPr>
            <w:tcW w:w="6764" w:type="dxa"/>
            <w:gridSpan w:val="2"/>
          </w:tcPr>
          <w:p w:rsidR="003F5D7E" w:rsidRPr="00455771" w:rsidRDefault="003F5D7E" w:rsidP="009853ED">
            <w:r w:rsidRPr="00455771">
              <w:t>Ha difficoltà a memorizzare</w:t>
            </w:r>
          </w:p>
        </w:tc>
        <w:tc>
          <w:tcPr>
            <w:tcW w:w="641" w:type="dxa"/>
          </w:tcPr>
          <w:p w:rsidR="003F5D7E" w:rsidRPr="00455771" w:rsidRDefault="003F5D7E" w:rsidP="009853ED">
            <w:pPr>
              <w:rPr>
                <w:b/>
              </w:rPr>
            </w:pPr>
          </w:p>
        </w:tc>
      </w:tr>
      <w:tr w:rsidR="003F5D7E" w:rsidRPr="00455771" w:rsidTr="009853ED">
        <w:trPr>
          <w:trHeight w:val="555"/>
        </w:trPr>
        <w:tc>
          <w:tcPr>
            <w:tcW w:w="2412" w:type="dxa"/>
            <w:vMerge/>
          </w:tcPr>
          <w:p w:rsidR="003F5D7E" w:rsidRPr="00455771" w:rsidRDefault="003F5D7E" w:rsidP="009853ED">
            <w:pPr>
              <w:rPr>
                <w:b/>
              </w:rPr>
            </w:pPr>
          </w:p>
        </w:tc>
        <w:tc>
          <w:tcPr>
            <w:tcW w:w="6764" w:type="dxa"/>
            <w:gridSpan w:val="2"/>
          </w:tcPr>
          <w:p w:rsidR="003F5D7E" w:rsidRPr="00455771" w:rsidRDefault="003F5D7E" w:rsidP="009853ED">
            <w:r w:rsidRPr="00455771">
              <w:t>Presenta ritardi nel linguaggio</w:t>
            </w:r>
          </w:p>
        </w:tc>
        <w:tc>
          <w:tcPr>
            <w:tcW w:w="641" w:type="dxa"/>
          </w:tcPr>
          <w:p w:rsidR="003F5D7E" w:rsidRPr="00455771" w:rsidRDefault="003F5D7E" w:rsidP="009853ED">
            <w:pPr>
              <w:rPr>
                <w:b/>
              </w:rPr>
            </w:pPr>
          </w:p>
        </w:tc>
      </w:tr>
      <w:tr w:rsidR="003F5D7E" w:rsidRPr="00455771" w:rsidTr="009853ED">
        <w:trPr>
          <w:trHeight w:val="660"/>
        </w:trPr>
        <w:tc>
          <w:tcPr>
            <w:tcW w:w="2412" w:type="dxa"/>
            <w:vMerge/>
          </w:tcPr>
          <w:p w:rsidR="003F5D7E" w:rsidRPr="00455771" w:rsidRDefault="003F5D7E" w:rsidP="009853ED">
            <w:pPr>
              <w:rPr>
                <w:b/>
              </w:rPr>
            </w:pPr>
          </w:p>
        </w:tc>
        <w:tc>
          <w:tcPr>
            <w:tcW w:w="6764" w:type="dxa"/>
            <w:gridSpan w:val="2"/>
          </w:tcPr>
          <w:p w:rsidR="003F5D7E" w:rsidRPr="00455771" w:rsidRDefault="003F5D7E" w:rsidP="009853ED">
            <w:r w:rsidRPr="00455771">
              <w:t>Ha difficoltà di apprendimento</w:t>
            </w:r>
          </w:p>
        </w:tc>
        <w:tc>
          <w:tcPr>
            <w:tcW w:w="641" w:type="dxa"/>
          </w:tcPr>
          <w:p w:rsidR="003F5D7E" w:rsidRPr="00455771" w:rsidRDefault="003F5D7E" w:rsidP="009853ED">
            <w:pPr>
              <w:rPr>
                <w:b/>
              </w:rPr>
            </w:pPr>
          </w:p>
        </w:tc>
      </w:tr>
      <w:tr w:rsidR="003F5D7E" w:rsidRPr="00455771" w:rsidTr="009853ED">
        <w:trPr>
          <w:trHeight w:val="540"/>
        </w:trPr>
        <w:tc>
          <w:tcPr>
            <w:tcW w:w="2412" w:type="dxa"/>
            <w:vMerge/>
          </w:tcPr>
          <w:p w:rsidR="003F5D7E" w:rsidRPr="00455771" w:rsidRDefault="003F5D7E" w:rsidP="009853ED">
            <w:pPr>
              <w:rPr>
                <w:b/>
              </w:rPr>
            </w:pPr>
          </w:p>
        </w:tc>
        <w:tc>
          <w:tcPr>
            <w:tcW w:w="6764" w:type="dxa"/>
            <w:gridSpan w:val="2"/>
          </w:tcPr>
          <w:p w:rsidR="003F5D7E" w:rsidRPr="00455771" w:rsidRDefault="003F5D7E" w:rsidP="009853ED">
            <w:r w:rsidRPr="00455771">
              <w:t>Ha improvvisi e significativi cambiamenti dell’umore</w:t>
            </w:r>
          </w:p>
        </w:tc>
        <w:tc>
          <w:tcPr>
            <w:tcW w:w="641" w:type="dxa"/>
          </w:tcPr>
          <w:p w:rsidR="003F5D7E" w:rsidRPr="00455771" w:rsidRDefault="003F5D7E" w:rsidP="009853ED">
            <w:pPr>
              <w:rPr>
                <w:b/>
              </w:rPr>
            </w:pPr>
          </w:p>
        </w:tc>
      </w:tr>
      <w:tr w:rsidR="003F5D7E" w:rsidRPr="00455771" w:rsidTr="009853ED">
        <w:trPr>
          <w:trHeight w:val="540"/>
        </w:trPr>
        <w:tc>
          <w:tcPr>
            <w:tcW w:w="2412" w:type="dxa"/>
            <w:vMerge/>
          </w:tcPr>
          <w:p w:rsidR="003F5D7E" w:rsidRPr="00455771" w:rsidRDefault="003F5D7E" w:rsidP="009853ED">
            <w:pPr>
              <w:rPr>
                <w:b/>
              </w:rPr>
            </w:pPr>
          </w:p>
        </w:tc>
        <w:tc>
          <w:tcPr>
            <w:tcW w:w="6764" w:type="dxa"/>
            <w:gridSpan w:val="2"/>
          </w:tcPr>
          <w:p w:rsidR="003F5D7E" w:rsidRPr="00455771" w:rsidRDefault="003F5D7E" w:rsidP="009853ED">
            <w:r w:rsidRPr="00455771">
              <w:t>Ha comportamenti bizzarri</w:t>
            </w:r>
          </w:p>
        </w:tc>
        <w:tc>
          <w:tcPr>
            <w:tcW w:w="641" w:type="dxa"/>
          </w:tcPr>
          <w:p w:rsidR="003F5D7E" w:rsidRPr="00455771" w:rsidRDefault="003F5D7E" w:rsidP="009853ED">
            <w:pPr>
              <w:rPr>
                <w:b/>
              </w:rPr>
            </w:pPr>
          </w:p>
        </w:tc>
      </w:tr>
      <w:tr w:rsidR="003F5D7E" w:rsidRPr="00455771" w:rsidTr="009853ED">
        <w:trPr>
          <w:trHeight w:val="580"/>
        </w:trPr>
        <w:tc>
          <w:tcPr>
            <w:tcW w:w="2412" w:type="dxa"/>
            <w:vMerge/>
          </w:tcPr>
          <w:p w:rsidR="003F5D7E" w:rsidRPr="00455771" w:rsidRDefault="003F5D7E" w:rsidP="009853ED">
            <w:pPr>
              <w:rPr>
                <w:b/>
              </w:rPr>
            </w:pPr>
          </w:p>
        </w:tc>
        <w:tc>
          <w:tcPr>
            <w:tcW w:w="6764" w:type="dxa"/>
            <w:gridSpan w:val="2"/>
          </w:tcPr>
          <w:p w:rsidR="003F5D7E" w:rsidRPr="00455771" w:rsidRDefault="003F5D7E" w:rsidP="009853ED">
            <w:r w:rsidRPr="00455771">
              <w:t>Manifesta fissità nelle produzioni</w:t>
            </w:r>
          </w:p>
        </w:tc>
        <w:tc>
          <w:tcPr>
            <w:tcW w:w="641" w:type="dxa"/>
          </w:tcPr>
          <w:p w:rsidR="003F5D7E" w:rsidRPr="00455771" w:rsidRDefault="003F5D7E" w:rsidP="009853ED">
            <w:pPr>
              <w:rPr>
                <w:b/>
              </w:rPr>
            </w:pPr>
          </w:p>
        </w:tc>
      </w:tr>
      <w:tr w:rsidR="003F5D7E" w:rsidRPr="00455771" w:rsidTr="009853ED">
        <w:trPr>
          <w:trHeight w:val="500"/>
        </w:trPr>
        <w:tc>
          <w:tcPr>
            <w:tcW w:w="2412" w:type="dxa"/>
            <w:vMerge/>
          </w:tcPr>
          <w:p w:rsidR="003F5D7E" w:rsidRPr="00455771" w:rsidRDefault="003F5D7E" w:rsidP="009853ED">
            <w:pPr>
              <w:rPr>
                <w:b/>
              </w:rPr>
            </w:pPr>
          </w:p>
        </w:tc>
        <w:tc>
          <w:tcPr>
            <w:tcW w:w="6764" w:type="dxa"/>
            <w:gridSpan w:val="2"/>
          </w:tcPr>
          <w:p w:rsidR="003F5D7E" w:rsidRPr="00455771" w:rsidRDefault="003F5D7E" w:rsidP="009853ED">
            <w:r w:rsidRPr="00455771">
              <w:t>Lamenta malesseri fisici</w:t>
            </w:r>
          </w:p>
        </w:tc>
        <w:tc>
          <w:tcPr>
            <w:tcW w:w="641" w:type="dxa"/>
          </w:tcPr>
          <w:p w:rsidR="003F5D7E" w:rsidRPr="00455771" w:rsidRDefault="003F5D7E" w:rsidP="009853ED">
            <w:pPr>
              <w:rPr>
                <w:b/>
              </w:rPr>
            </w:pPr>
          </w:p>
        </w:tc>
      </w:tr>
      <w:tr w:rsidR="003F5D7E" w:rsidRPr="00455771" w:rsidTr="009853ED">
        <w:trPr>
          <w:trHeight w:val="380"/>
        </w:trPr>
        <w:tc>
          <w:tcPr>
            <w:tcW w:w="2412" w:type="dxa"/>
            <w:vMerge/>
          </w:tcPr>
          <w:p w:rsidR="003F5D7E" w:rsidRPr="00455771" w:rsidRDefault="003F5D7E" w:rsidP="009853ED">
            <w:pPr>
              <w:rPr>
                <w:b/>
              </w:rPr>
            </w:pPr>
          </w:p>
        </w:tc>
        <w:tc>
          <w:tcPr>
            <w:tcW w:w="6764" w:type="dxa"/>
            <w:gridSpan w:val="2"/>
          </w:tcPr>
          <w:p w:rsidR="003F5D7E" w:rsidRPr="00455771" w:rsidRDefault="003F5D7E" w:rsidP="009853ED">
            <w:r w:rsidRPr="00455771">
              <w:t>Attribuisce i propri successi/insuccessi a cause esterne</w:t>
            </w:r>
          </w:p>
        </w:tc>
        <w:tc>
          <w:tcPr>
            <w:tcW w:w="641" w:type="dxa"/>
          </w:tcPr>
          <w:p w:rsidR="003F5D7E" w:rsidRPr="00455771" w:rsidRDefault="003F5D7E" w:rsidP="009853ED">
            <w:pPr>
              <w:rPr>
                <w:b/>
              </w:rPr>
            </w:pPr>
          </w:p>
        </w:tc>
      </w:tr>
      <w:tr w:rsidR="003F5D7E" w:rsidRPr="00455771" w:rsidTr="009853ED">
        <w:trPr>
          <w:trHeight w:val="440"/>
        </w:trPr>
        <w:tc>
          <w:tcPr>
            <w:tcW w:w="2412" w:type="dxa"/>
            <w:vMerge/>
          </w:tcPr>
          <w:p w:rsidR="003F5D7E" w:rsidRPr="00455771" w:rsidRDefault="003F5D7E" w:rsidP="009853ED">
            <w:pPr>
              <w:rPr>
                <w:b/>
              </w:rPr>
            </w:pPr>
          </w:p>
        </w:tc>
        <w:tc>
          <w:tcPr>
            <w:tcW w:w="6764" w:type="dxa"/>
            <w:gridSpan w:val="2"/>
          </w:tcPr>
          <w:p w:rsidR="003F5D7E" w:rsidRPr="00455771" w:rsidRDefault="003F5D7E" w:rsidP="009853ED">
            <w:r w:rsidRPr="00455771">
              <w:t>Ha difficoltà ad esprimersi di fronte al gruppo</w:t>
            </w:r>
          </w:p>
        </w:tc>
        <w:tc>
          <w:tcPr>
            <w:tcW w:w="641" w:type="dxa"/>
          </w:tcPr>
          <w:p w:rsidR="003F5D7E" w:rsidRPr="00455771" w:rsidRDefault="003F5D7E" w:rsidP="009853ED">
            <w:pPr>
              <w:rPr>
                <w:b/>
              </w:rPr>
            </w:pPr>
          </w:p>
        </w:tc>
      </w:tr>
      <w:tr w:rsidR="003F5D7E" w:rsidRPr="00455771" w:rsidTr="009853ED">
        <w:trPr>
          <w:trHeight w:val="600"/>
        </w:trPr>
        <w:tc>
          <w:tcPr>
            <w:tcW w:w="2412" w:type="dxa"/>
            <w:vMerge/>
          </w:tcPr>
          <w:p w:rsidR="003F5D7E" w:rsidRPr="00455771" w:rsidRDefault="003F5D7E" w:rsidP="009853ED">
            <w:pPr>
              <w:rPr>
                <w:b/>
              </w:rPr>
            </w:pPr>
          </w:p>
        </w:tc>
        <w:tc>
          <w:tcPr>
            <w:tcW w:w="6764" w:type="dxa"/>
            <w:gridSpan w:val="2"/>
          </w:tcPr>
          <w:p w:rsidR="003F5D7E" w:rsidRPr="00455771" w:rsidRDefault="003F5D7E" w:rsidP="009853ED">
            <w:r w:rsidRPr="00455771">
              <w:t>Ha propensione a biasimare se stesso o colpevolizzarsi</w:t>
            </w:r>
          </w:p>
        </w:tc>
        <w:tc>
          <w:tcPr>
            <w:tcW w:w="641" w:type="dxa"/>
          </w:tcPr>
          <w:p w:rsidR="003F5D7E" w:rsidRPr="00455771" w:rsidRDefault="003F5D7E" w:rsidP="009853ED">
            <w:pPr>
              <w:rPr>
                <w:b/>
              </w:rPr>
            </w:pPr>
          </w:p>
        </w:tc>
      </w:tr>
      <w:tr w:rsidR="003F5D7E" w:rsidRPr="00455771" w:rsidTr="009853ED">
        <w:trPr>
          <w:trHeight w:val="460"/>
        </w:trPr>
        <w:tc>
          <w:tcPr>
            <w:tcW w:w="2412" w:type="dxa"/>
            <w:vMerge/>
          </w:tcPr>
          <w:p w:rsidR="003F5D7E" w:rsidRPr="00455771" w:rsidRDefault="003F5D7E" w:rsidP="009853ED">
            <w:pPr>
              <w:rPr>
                <w:b/>
              </w:rPr>
            </w:pPr>
          </w:p>
        </w:tc>
        <w:tc>
          <w:tcPr>
            <w:tcW w:w="6764" w:type="dxa"/>
            <w:gridSpan w:val="2"/>
          </w:tcPr>
          <w:p w:rsidR="003F5D7E" w:rsidRPr="00455771" w:rsidRDefault="003F5D7E" w:rsidP="009853ED">
            <w:r w:rsidRPr="00455771">
              <w:t>Rinuncia di fronte all’impegno, alle prime difficoltà</w:t>
            </w:r>
          </w:p>
        </w:tc>
        <w:tc>
          <w:tcPr>
            <w:tcW w:w="641" w:type="dxa"/>
          </w:tcPr>
          <w:p w:rsidR="003F5D7E" w:rsidRPr="00455771" w:rsidRDefault="003F5D7E" w:rsidP="009853ED">
            <w:pPr>
              <w:rPr>
                <w:b/>
              </w:rPr>
            </w:pPr>
          </w:p>
        </w:tc>
      </w:tr>
      <w:tr w:rsidR="003F5D7E" w:rsidRPr="00455771" w:rsidTr="009853ED">
        <w:trPr>
          <w:trHeight w:val="540"/>
        </w:trPr>
        <w:tc>
          <w:tcPr>
            <w:tcW w:w="2412" w:type="dxa"/>
            <w:vMerge/>
          </w:tcPr>
          <w:p w:rsidR="003F5D7E" w:rsidRPr="00455771" w:rsidRDefault="003F5D7E" w:rsidP="009853ED">
            <w:pPr>
              <w:rPr>
                <w:b/>
              </w:rPr>
            </w:pPr>
          </w:p>
        </w:tc>
        <w:tc>
          <w:tcPr>
            <w:tcW w:w="6764" w:type="dxa"/>
            <w:gridSpan w:val="2"/>
          </w:tcPr>
          <w:p w:rsidR="003F5D7E" w:rsidRPr="00455771" w:rsidRDefault="003F5D7E" w:rsidP="009853ED">
            <w:r w:rsidRPr="00455771">
              <w:t>Dimostra scarsa autonomia personale</w:t>
            </w:r>
          </w:p>
        </w:tc>
        <w:tc>
          <w:tcPr>
            <w:tcW w:w="641" w:type="dxa"/>
          </w:tcPr>
          <w:p w:rsidR="003F5D7E" w:rsidRPr="00455771" w:rsidRDefault="003F5D7E" w:rsidP="009853ED">
            <w:pPr>
              <w:rPr>
                <w:b/>
              </w:rPr>
            </w:pPr>
          </w:p>
        </w:tc>
      </w:tr>
      <w:tr w:rsidR="003F5D7E" w:rsidRPr="00455771" w:rsidTr="009853ED">
        <w:trPr>
          <w:trHeight w:val="500"/>
        </w:trPr>
        <w:tc>
          <w:tcPr>
            <w:tcW w:w="2412" w:type="dxa"/>
            <w:vMerge/>
          </w:tcPr>
          <w:p w:rsidR="003F5D7E" w:rsidRPr="00455771" w:rsidRDefault="003F5D7E" w:rsidP="009853ED">
            <w:pPr>
              <w:rPr>
                <w:b/>
              </w:rPr>
            </w:pPr>
          </w:p>
        </w:tc>
        <w:tc>
          <w:tcPr>
            <w:tcW w:w="6764" w:type="dxa"/>
            <w:gridSpan w:val="2"/>
          </w:tcPr>
          <w:p w:rsidR="003F5D7E" w:rsidRPr="00455771" w:rsidRDefault="003F5D7E" w:rsidP="009853ED">
            <w:r w:rsidRPr="00455771">
              <w:t>Ha difficoltà di organizzazione spazio/temporale</w:t>
            </w:r>
          </w:p>
        </w:tc>
        <w:tc>
          <w:tcPr>
            <w:tcW w:w="641" w:type="dxa"/>
          </w:tcPr>
          <w:p w:rsidR="003F5D7E" w:rsidRPr="00455771" w:rsidRDefault="003F5D7E" w:rsidP="009853ED">
            <w:pPr>
              <w:rPr>
                <w:b/>
              </w:rPr>
            </w:pPr>
          </w:p>
        </w:tc>
      </w:tr>
      <w:tr w:rsidR="003F5D7E" w:rsidRPr="00455771" w:rsidTr="009853ED">
        <w:trPr>
          <w:trHeight w:val="400"/>
        </w:trPr>
        <w:tc>
          <w:tcPr>
            <w:tcW w:w="2412" w:type="dxa"/>
            <w:vMerge/>
          </w:tcPr>
          <w:p w:rsidR="003F5D7E" w:rsidRPr="00455771" w:rsidRDefault="003F5D7E" w:rsidP="009853ED">
            <w:pPr>
              <w:rPr>
                <w:b/>
              </w:rPr>
            </w:pPr>
          </w:p>
        </w:tc>
        <w:tc>
          <w:tcPr>
            <w:tcW w:w="6764" w:type="dxa"/>
            <w:gridSpan w:val="2"/>
          </w:tcPr>
          <w:p w:rsidR="003F5D7E" w:rsidRPr="00455771" w:rsidRDefault="003F5D7E" w:rsidP="009853ED">
            <w:r w:rsidRPr="00455771">
              <w:t>Ha difficoltà di coordinazione grosso/motoria</w:t>
            </w:r>
          </w:p>
        </w:tc>
        <w:tc>
          <w:tcPr>
            <w:tcW w:w="641" w:type="dxa"/>
          </w:tcPr>
          <w:p w:rsidR="003F5D7E" w:rsidRPr="00455771" w:rsidRDefault="003F5D7E" w:rsidP="009853ED">
            <w:pPr>
              <w:rPr>
                <w:b/>
              </w:rPr>
            </w:pPr>
          </w:p>
        </w:tc>
      </w:tr>
      <w:tr w:rsidR="003F5D7E" w:rsidRPr="00455771" w:rsidTr="009853ED">
        <w:trPr>
          <w:trHeight w:val="540"/>
        </w:trPr>
        <w:tc>
          <w:tcPr>
            <w:tcW w:w="2412" w:type="dxa"/>
            <w:vMerge/>
          </w:tcPr>
          <w:p w:rsidR="003F5D7E" w:rsidRPr="00455771" w:rsidRDefault="003F5D7E" w:rsidP="009853ED">
            <w:pPr>
              <w:rPr>
                <w:b/>
              </w:rPr>
            </w:pPr>
          </w:p>
        </w:tc>
        <w:tc>
          <w:tcPr>
            <w:tcW w:w="6764" w:type="dxa"/>
            <w:gridSpan w:val="2"/>
          </w:tcPr>
          <w:p w:rsidR="003F5D7E" w:rsidRPr="00455771" w:rsidRDefault="003F5D7E" w:rsidP="009853ED">
            <w:r w:rsidRPr="00455771">
              <w:t>Ha difficoltà di coordinazione fine</w:t>
            </w:r>
          </w:p>
        </w:tc>
        <w:tc>
          <w:tcPr>
            <w:tcW w:w="641" w:type="dxa"/>
          </w:tcPr>
          <w:p w:rsidR="003F5D7E" w:rsidRPr="00455771" w:rsidRDefault="003F5D7E" w:rsidP="009853ED">
            <w:pPr>
              <w:rPr>
                <w:b/>
              </w:rPr>
            </w:pPr>
          </w:p>
        </w:tc>
      </w:tr>
      <w:tr w:rsidR="003F5D7E" w:rsidRPr="00455771" w:rsidTr="009853ED">
        <w:trPr>
          <w:trHeight w:val="540"/>
        </w:trPr>
        <w:tc>
          <w:tcPr>
            <w:tcW w:w="2412" w:type="dxa"/>
            <w:vMerge/>
          </w:tcPr>
          <w:p w:rsidR="003F5D7E" w:rsidRPr="00455771" w:rsidRDefault="003F5D7E" w:rsidP="009853ED">
            <w:pPr>
              <w:rPr>
                <w:b/>
              </w:rPr>
            </w:pPr>
          </w:p>
        </w:tc>
        <w:tc>
          <w:tcPr>
            <w:tcW w:w="6764" w:type="dxa"/>
            <w:gridSpan w:val="2"/>
          </w:tcPr>
          <w:p w:rsidR="003F5D7E" w:rsidRPr="00455771" w:rsidRDefault="003F5D7E" w:rsidP="009853ED">
            <w:r w:rsidRPr="00455771">
              <w:t>Si appropria di oggetti non suoi</w:t>
            </w:r>
          </w:p>
        </w:tc>
        <w:tc>
          <w:tcPr>
            <w:tcW w:w="641" w:type="dxa"/>
          </w:tcPr>
          <w:p w:rsidR="003F5D7E" w:rsidRPr="00455771" w:rsidRDefault="003F5D7E" w:rsidP="009853ED">
            <w:pPr>
              <w:rPr>
                <w:b/>
              </w:rPr>
            </w:pPr>
          </w:p>
        </w:tc>
      </w:tr>
      <w:tr w:rsidR="003F5D7E" w:rsidRPr="00455771" w:rsidTr="009853ED">
        <w:trPr>
          <w:trHeight w:val="540"/>
        </w:trPr>
        <w:tc>
          <w:tcPr>
            <w:tcW w:w="2412" w:type="dxa"/>
            <w:vMerge/>
          </w:tcPr>
          <w:p w:rsidR="003F5D7E" w:rsidRPr="00455771" w:rsidRDefault="003F5D7E" w:rsidP="009853ED">
            <w:pPr>
              <w:rPr>
                <w:b/>
              </w:rPr>
            </w:pPr>
          </w:p>
        </w:tc>
        <w:tc>
          <w:tcPr>
            <w:tcW w:w="6764" w:type="dxa"/>
            <w:gridSpan w:val="2"/>
          </w:tcPr>
          <w:p w:rsidR="003F5D7E" w:rsidRPr="00455771" w:rsidRDefault="003F5D7E" w:rsidP="009853ED">
            <w:r w:rsidRPr="00455771">
              <w:t>Ha scarsa cura degli oggetti</w:t>
            </w:r>
          </w:p>
        </w:tc>
        <w:tc>
          <w:tcPr>
            <w:tcW w:w="641" w:type="dxa"/>
          </w:tcPr>
          <w:p w:rsidR="003F5D7E" w:rsidRPr="00455771" w:rsidRDefault="003F5D7E" w:rsidP="009853ED">
            <w:pPr>
              <w:rPr>
                <w:b/>
              </w:rPr>
            </w:pPr>
          </w:p>
        </w:tc>
      </w:tr>
      <w:tr w:rsidR="003F5D7E" w:rsidRPr="00455771" w:rsidTr="009853ED">
        <w:trPr>
          <w:trHeight w:val="460"/>
        </w:trPr>
        <w:tc>
          <w:tcPr>
            <w:tcW w:w="2412" w:type="dxa"/>
            <w:vMerge/>
          </w:tcPr>
          <w:p w:rsidR="003F5D7E" w:rsidRPr="00455771" w:rsidRDefault="003F5D7E" w:rsidP="009853ED">
            <w:pPr>
              <w:rPr>
                <w:b/>
              </w:rPr>
            </w:pPr>
          </w:p>
        </w:tc>
        <w:tc>
          <w:tcPr>
            <w:tcW w:w="6764" w:type="dxa"/>
            <w:gridSpan w:val="2"/>
          </w:tcPr>
          <w:p w:rsidR="003F5D7E" w:rsidRPr="00455771" w:rsidRDefault="003F5D7E" w:rsidP="009853ED">
            <w:r w:rsidRPr="00455771">
              <w:t>Non è collaborativo</w:t>
            </w:r>
          </w:p>
        </w:tc>
        <w:tc>
          <w:tcPr>
            <w:tcW w:w="641" w:type="dxa"/>
          </w:tcPr>
          <w:p w:rsidR="003F5D7E" w:rsidRPr="00455771" w:rsidRDefault="003F5D7E" w:rsidP="009853ED">
            <w:pPr>
              <w:rPr>
                <w:b/>
              </w:rPr>
            </w:pPr>
          </w:p>
        </w:tc>
      </w:tr>
      <w:tr w:rsidR="003F5D7E" w:rsidRPr="00455771" w:rsidTr="009853ED">
        <w:trPr>
          <w:trHeight w:val="440"/>
        </w:trPr>
        <w:tc>
          <w:tcPr>
            <w:tcW w:w="2412" w:type="dxa"/>
            <w:vMerge/>
          </w:tcPr>
          <w:p w:rsidR="003F5D7E" w:rsidRPr="00455771" w:rsidRDefault="003F5D7E" w:rsidP="009853ED">
            <w:pPr>
              <w:rPr>
                <w:b/>
              </w:rPr>
            </w:pPr>
          </w:p>
        </w:tc>
        <w:tc>
          <w:tcPr>
            <w:tcW w:w="6764" w:type="dxa"/>
            <w:gridSpan w:val="2"/>
          </w:tcPr>
          <w:p w:rsidR="003F5D7E" w:rsidRPr="00455771" w:rsidRDefault="003F5D7E" w:rsidP="009853ED">
            <w:r w:rsidRPr="00455771">
              <w:t>Ha un abbigliamento inappropriato all’età o alla stagione</w:t>
            </w:r>
          </w:p>
        </w:tc>
        <w:tc>
          <w:tcPr>
            <w:tcW w:w="641" w:type="dxa"/>
          </w:tcPr>
          <w:p w:rsidR="003F5D7E" w:rsidRPr="00455771" w:rsidRDefault="003F5D7E" w:rsidP="009853ED">
            <w:pPr>
              <w:rPr>
                <w:b/>
              </w:rPr>
            </w:pPr>
          </w:p>
        </w:tc>
      </w:tr>
      <w:tr w:rsidR="003F5D7E" w:rsidRPr="00455771" w:rsidTr="009853ED">
        <w:trPr>
          <w:trHeight w:val="540"/>
        </w:trPr>
        <w:tc>
          <w:tcPr>
            <w:tcW w:w="2412" w:type="dxa"/>
            <w:vMerge/>
          </w:tcPr>
          <w:p w:rsidR="003F5D7E" w:rsidRPr="00455771" w:rsidRDefault="003F5D7E" w:rsidP="009853ED">
            <w:pPr>
              <w:rPr>
                <w:b/>
              </w:rPr>
            </w:pPr>
          </w:p>
        </w:tc>
        <w:tc>
          <w:tcPr>
            <w:tcW w:w="6764" w:type="dxa"/>
            <w:gridSpan w:val="2"/>
          </w:tcPr>
          <w:p w:rsidR="003F5D7E" w:rsidRPr="00455771" w:rsidRDefault="003F5D7E" w:rsidP="009853ED">
            <w:r w:rsidRPr="00455771">
              <w:t>Ha una scarsa igiene personale</w:t>
            </w:r>
          </w:p>
        </w:tc>
        <w:tc>
          <w:tcPr>
            <w:tcW w:w="641" w:type="dxa"/>
          </w:tcPr>
          <w:p w:rsidR="003F5D7E" w:rsidRPr="00455771" w:rsidRDefault="003F5D7E" w:rsidP="009853ED">
            <w:pPr>
              <w:rPr>
                <w:b/>
              </w:rPr>
            </w:pPr>
          </w:p>
        </w:tc>
      </w:tr>
      <w:tr w:rsidR="003F5D7E" w:rsidRPr="00455771" w:rsidTr="009853ED">
        <w:trPr>
          <w:trHeight w:val="500"/>
        </w:trPr>
        <w:tc>
          <w:tcPr>
            <w:tcW w:w="2412" w:type="dxa"/>
            <w:vMerge/>
          </w:tcPr>
          <w:p w:rsidR="003F5D7E" w:rsidRPr="00455771" w:rsidRDefault="003F5D7E" w:rsidP="009853ED">
            <w:pPr>
              <w:rPr>
                <w:b/>
              </w:rPr>
            </w:pPr>
          </w:p>
        </w:tc>
        <w:tc>
          <w:tcPr>
            <w:tcW w:w="6764" w:type="dxa"/>
            <w:gridSpan w:val="2"/>
          </w:tcPr>
          <w:p w:rsidR="003F5D7E" w:rsidRPr="00455771" w:rsidRDefault="003F5D7E" w:rsidP="009853ED">
            <w:r w:rsidRPr="00455771">
              <w:t xml:space="preserve">Presenta segni fisici di maltrattamento </w:t>
            </w:r>
          </w:p>
        </w:tc>
        <w:tc>
          <w:tcPr>
            <w:tcW w:w="641" w:type="dxa"/>
          </w:tcPr>
          <w:p w:rsidR="003F5D7E" w:rsidRPr="00455771" w:rsidRDefault="003F5D7E" w:rsidP="009853ED">
            <w:pPr>
              <w:rPr>
                <w:b/>
              </w:rPr>
            </w:pPr>
          </w:p>
        </w:tc>
      </w:tr>
      <w:tr w:rsidR="003F5D7E" w:rsidRPr="00455771" w:rsidTr="009853ED">
        <w:trPr>
          <w:trHeight w:val="500"/>
        </w:trPr>
        <w:tc>
          <w:tcPr>
            <w:tcW w:w="2412" w:type="dxa"/>
            <w:vMerge/>
          </w:tcPr>
          <w:p w:rsidR="003F5D7E" w:rsidRPr="00455771" w:rsidRDefault="003F5D7E" w:rsidP="009853ED">
            <w:pPr>
              <w:rPr>
                <w:b/>
              </w:rPr>
            </w:pPr>
          </w:p>
        </w:tc>
        <w:tc>
          <w:tcPr>
            <w:tcW w:w="6764" w:type="dxa"/>
            <w:gridSpan w:val="2"/>
          </w:tcPr>
          <w:p w:rsidR="003F5D7E" w:rsidRPr="00455771" w:rsidRDefault="003F5D7E" w:rsidP="009853ED">
            <w:r w:rsidRPr="00455771">
              <w:t>Ha materiale scolastico/didattico insufficiente</w:t>
            </w:r>
          </w:p>
        </w:tc>
        <w:tc>
          <w:tcPr>
            <w:tcW w:w="641" w:type="dxa"/>
          </w:tcPr>
          <w:p w:rsidR="003F5D7E" w:rsidRPr="00455771" w:rsidRDefault="003F5D7E" w:rsidP="009853ED">
            <w:pPr>
              <w:rPr>
                <w:b/>
              </w:rPr>
            </w:pPr>
          </w:p>
        </w:tc>
      </w:tr>
      <w:tr w:rsidR="003F5D7E" w:rsidRPr="00455771" w:rsidTr="009853ED">
        <w:trPr>
          <w:trHeight w:val="520"/>
        </w:trPr>
        <w:tc>
          <w:tcPr>
            <w:tcW w:w="2435" w:type="dxa"/>
            <w:gridSpan w:val="2"/>
            <w:vMerge w:val="restart"/>
          </w:tcPr>
          <w:p w:rsidR="003F5D7E" w:rsidRPr="00455771" w:rsidRDefault="003F5D7E" w:rsidP="009853ED">
            <w:pPr>
              <w:rPr>
                <w:b/>
              </w:rPr>
            </w:pPr>
          </w:p>
          <w:p w:rsidR="003F5D7E" w:rsidRPr="00455771" w:rsidRDefault="003F5D7E" w:rsidP="009853ED">
            <w:pPr>
              <w:rPr>
                <w:b/>
              </w:rPr>
            </w:pPr>
            <w:proofErr w:type="gramStart"/>
            <w:r w:rsidRPr="00455771">
              <w:rPr>
                <w:b/>
              </w:rPr>
              <w:t>Sfera  ambientale</w:t>
            </w:r>
            <w:proofErr w:type="gramEnd"/>
          </w:p>
          <w:p w:rsidR="003F5D7E" w:rsidRPr="00455771" w:rsidRDefault="003F5D7E" w:rsidP="009853ED">
            <w:pPr>
              <w:rPr>
                <w:b/>
              </w:rPr>
            </w:pPr>
          </w:p>
          <w:p w:rsidR="003F5D7E" w:rsidRPr="00455771" w:rsidRDefault="003F5D7E" w:rsidP="009853ED">
            <w:pPr>
              <w:rPr>
                <w:b/>
              </w:rPr>
            </w:pPr>
          </w:p>
          <w:p w:rsidR="003F5D7E" w:rsidRPr="00455771" w:rsidRDefault="003F5D7E" w:rsidP="009853ED">
            <w:pPr>
              <w:rPr>
                <w:b/>
              </w:rPr>
            </w:pPr>
          </w:p>
          <w:p w:rsidR="003F5D7E" w:rsidRPr="00455771" w:rsidRDefault="003F5D7E" w:rsidP="009853ED">
            <w:pPr>
              <w:rPr>
                <w:b/>
              </w:rPr>
            </w:pPr>
          </w:p>
          <w:p w:rsidR="003F5D7E" w:rsidRPr="00455771" w:rsidRDefault="003F5D7E" w:rsidP="009853ED">
            <w:pPr>
              <w:rPr>
                <w:b/>
              </w:rPr>
            </w:pPr>
          </w:p>
          <w:p w:rsidR="003F5D7E" w:rsidRPr="00455771" w:rsidRDefault="003F5D7E" w:rsidP="009853ED">
            <w:pPr>
              <w:rPr>
                <w:b/>
              </w:rPr>
            </w:pPr>
          </w:p>
          <w:p w:rsidR="003F5D7E" w:rsidRPr="00455771" w:rsidRDefault="003F5D7E" w:rsidP="009853ED">
            <w:pPr>
              <w:rPr>
                <w:b/>
              </w:rPr>
            </w:pPr>
          </w:p>
          <w:p w:rsidR="003F5D7E" w:rsidRPr="00455771" w:rsidRDefault="003F5D7E" w:rsidP="009853ED">
            <w:pPr>
              <w:rPr>
                <w:b/>
              </w:rPr>
            </w:pPr>
          </w:p>
          <w:p w:rsidR="003F5D7E" w:rsidRPr="00455771" w:rsidRDefault="003F5D7E" w:rsidP="009853ED">
            <w:pPr>
              <w:rPr>
                <w:b/>
              </w:rPr>
            </w:pPr>
            <w:r w:rsidRPr="00455771">
              <w:rPr>
                <w:b/>
              </w:rPr>
              <w:t>*Specificare qui</w:t>
            </w:r>
          </w:p>
        </w:tc>
        <w:tc>
          <w:tcPr>
            <w:tcW w:w="6741" w:type="dxa"/>
          </w:tcPr>
          <w:p w:rsidR="003F5D7E" w:rsidRPr="00455771" w:rsidRDefault="003F5D7E" w:rsidP="009853ED">
            <w:r w:rsidRPr="00455771">
              <w:lastRenderedPageBreak/>
              <w:t>Famiglia problematica</w:t>
            </w:r>
          </w:p>
        </w:tc>
        <w:tc>
          <w:tcPr>
            <w:tcW w:w="641" w:type="dxa"/>
          </w:tcPr>
          <w:p w:rsidR="003F5D7E" w:rsidRPr="00455771" w:rsidRDefault="003F5D7E" w:rsidP="009853ED">
            <w:pPr>
              <w:ind w:left="-138"/>
              <w:rPr>
                <w:b/>
              </w:rPr>
            </w:pPr>
          </w:p>
        </w:tc>
      </w:tr>
      <w:tr w:rsidR="003F5D7E" w:rsidRPr="00455771" w:rsidTr="009853ED">
        <w:trPr>
          <w:trHeight w:val="480"/>
        </w:trPr>
        <w:tc>
          <w:tcPr>
            <w:tcW w:w="2435" w:type="dxa"/>
            <w:gridSpan w:val="2"/>
            <w:vMerge/>
          </w:tcPr>
          <w:p w:rsidR="003F5D7E" w:rsidRPr="00455771" w:rsidRDefault="003F5D7E" w:rsidP="009853ED">
            <w:pPr>
              <w:rPr>
                <w:b/>
              </w:rPr>
            </w:pPr>
          </w:p>
        </w:tc>
        <w:tc>
          <w:tcPr>
            <w:tcW w:w="6741" w:type="dxa"/>
          </w:tcPr>
          <w:p w:rsidR="003F5D7E" w:rsidRPr="00455771" w:rsidRDefault="003F5D7E" w:rsidP="009853ED">
            <w:r w:rsidRPr="00455771">
              <w:t>Pregiudizi ed ostilità culturali</w:t>
            </w:r>
          </w:p>
        </w:tc>
        <w:tc>
          <w:tcPr>
            <w:tcW w:w="641" w:type="dxa"/>
          </w:tcPr>
          <w:p w:rsidR="003F5D7E" w:rsidRPr="00455771" w:rsidRDefault="003F5D7E" w:rsidP="009853ED">
            <w:pPr>
              <w:rPr>
                <w:b/>
              </w:rPr>
            </w:pPr>
          </w:p>
        </w:tc>
      </w:tr>
      <w:tr w:rsidR="003F5D7E" w:rsidRPr="00455771" w:rsidTr="009853ED">
        <w:trPr>
          <w:trHeight w:val="500"/>
        </w:trPr>
        <w:tc>
          <w:tcPr>
            <w:tcW w:w="2435" w:type="dxa"/>
            <w:gridSpan w:val="2"/>
            <w:vMerge/>
          </w:tcPr>
          <w:p w:rsidR="003F5D7E" w:rsidRPr="00455771" w:rsidRDefault="003F5D7E" w:rsidP="009853ED">
            <w:pPr>
              <w:rPr>
                <w:b/>
              </w:rPr>
            </w:pPr>
          </w:p>
        </w:tc>
        <w:tc>
          <w:tcPr>
            <w:tcW w:w="6741" w:type="dxa"/>
          </w:tcPr>
          <w:p w:rsidR="003F5D7E" w:rsidRPr="00455771" w:rsidRDefault="003F5D7E" w:rsidP="009853ED">
            <w:r w:rsidRPr="00455771">
              <w:t>Difficoltà socioeconomiche</w:t>
            </w:r>
          </w:p>
        </w:tc>
        <w:tc>
          <w:tcPr>
            <w:tcW w:w="641" w:type="dxa"/>
          </w:tcPr>
          <w:p w:rsidR="003F5D7E" w:rsidRPr="00455771" w:rsidRDefault="003F5D7E" w:rsidP="009853ED">
            <w:pPr>
              <w:rPr>
                <w:b/>
              </w:rPr>
            </w:pPr>
          </w:p>
        </w:tc>
      </w:tr>
      <w:tr w:rsidR="003F5D7E" w:rsidRPr="00455771" w:rsidTr="009853ED">
        <w:trPr>
          <w:trHeight w:val="600"/>
        </w:trPr>
        <w:tc>
          <w:tcPr>
            <w:tcW w:w="2435" w:type="dxa"/>
            <w:gridSpan w:val="2"/>
            <w:vMerge/>
          </w:tcPr>
          <w:p w:rsidR="003F5D7E" w:rsidRPr="00455771" w:rsidRDefault="003F5D7E" w:rsidP="009853ED">
            <w:pPr>
              <w:rPr>
                <w:b/>
              </w:rPr>
            </w:pPr>
          </w:p>
        </w:tc>
        <w:tc>
          <w:tcPr>
            <w:tcW w:w="6741" w:type="dxa"/>
          </w:tcPr>
          <w:p w:rsidR="003F5D7E" w:rsidRPr="00455771" w:rsidRDefault="003F5D7E" w:rsidP="009853ED">
            <w:r w:rsidRPr="00455771">
              <w:t>Ambienti deprivati/devianti</w:t>
            </w:r>
          </w:p>
        </w:tc>
        <w:tc>
          <w:tcPr>
            <w:tcW w:w="641" w:type="dxa"/>
          </w:tcPr>
          <w:p w:rsidR="003F5D7E" w:rsidRPr="00455771" w:rsidRDefault="003F5D7E" w:rsidP="009853ED">
            <w:pPr>
              <w:rPr>
                <w:b/>
              </w:rPr>
            </w:pPr>
          </w:p>
        </w:tc>
      </w:tr>
      <w:tr w:rsidR="003F5D7E" w:rsidRPr="00455771" w:rsidTr="009853ED">
        <w:trPr>
          <w:trHeight w:val="580"/>
        </w:trPr>
        <w:tc>
          <w:tcPr>
            <w:tcW w:w="2435" w:type="dxa"/>
            <w:gridSpan w:val="2"/>
            <w:vMerge/>
          </w:tcPr>
          <w:p w:rsidR="003F5D7E" w:rsidRPr="00455771" w:rsidRDefault="003F5D7E" w:rsidP="009853ED">
            <w:pPr>
              <w:rPr>
                <w:b/>
              </w:rPr>
            </w:pPr>
          </w:p>
        </w:tc>
        <w:tc>
          <w:tcPr>
            <w:tcW w:w="6741" w:type="dxa"/>
          </w:tcPr>
          <w:p w:rsidR="003F5D7E" w:rsidRPr="00455771" w:rsidRDefault="003F5D7E" w:rsidP="009853ED">
            <w:r w:rsidRPr="00455771">
              <w:t xml:space="preserve">Difficoltà di comunicazione e o collaborazione tra scuola, servizi, enti </w:t>
            </w:r>
            <w:proofErr w:type="gramStart"/>
            <w:r w:rsidRPr="00455771">
              <w:t>operatori….</w:t>
            </w:r>
            <w:proofErr w:type="gramEnd"/>
            <w:r w:rsidRPr="00455771">
              <w:t>) che intervengono nell’educazione e nella formazione*</w:t>
            </w:r>
          </w:p>
        </w:tc>
        <w:tc>
          <w:tcPr>
            <w:tcW w:w="641" w:type="dxa"/>
          </w:tcPr>
          <w:p w:rsidR="003F5D7E" w:rsidRPr="00455771" w:rsidRDefault="003F5D7E" w:rsidP="009853ED">
            <w:pPr>
              <w:rPr>
                <w:b/>
              </w:rPr>
            </w:pPr>
          </w:p>
        </w:tc>
      </w:tr>
      <w:tr w:rsidR="003F5D7E" w:rsidRPr="00455771" w:rsidTr="009853ED">
        <w:trPr>
          <w:trHeight w:val="1121"/>
        </w:trPr>
        <w:tc>
          <w:tcPr>
            <w:tcW w:w="2435" w:type="dxa"/>
            <w:gridSpan w:val="2"/>
            <w:vMerge/>
          </w:tcPr>
          <w:p w:rsidR="003F5D7E" w:rsidRPr="00455771" w:rsidRDefault="003F5D7E" w:rsidP="009853ED">
            <w:pPr>
              <w:rPr>
                <w:b/>
              </w:rPr>
            </w:pPr>
          </w:p>
        </w:tc>
        <w:tc>
          <w:tcPr>
            <w:tcW w:w="6741" w:type="dxa"/>
          </w:tcPr>
          <w:p w:rsidR="003F5D7E" w:rsidRPr="00455771" w:rsidRDefault="003F5D7E" w:rsidP="009853ED">
            <w:r w:rsidRPr="00455771">
              <w:t>Bisogni espressi dal team degli insegnanti relativamente alle problematiche evidenziate (strumenti, informazioni, sussidi</w:t>
            </w:r>
            <w:proofErr w:type="gramStart"/>
            <w:r w:rsidRPr="00455771">
              <w:t>…)*</w:t>
            </w:r>
            <w:proofErr w:type="gramEnd"/>
          </w:p>
        </w:tc>
        <w:tc>
          <w:tcPr>
            <w:tcW w:w="641" w:type="dxa"/>
          </w:tcPr>
          <w:p w:rsidR="003F5D7E" w:rsidRPr="00455771" w:rsidRDefault="003F5D7E" w:rsidP="009853ED">
            <w:pPr>
              <w:rPr>
                <w:b/>
              </w:rPr>
            </w:pPr>
          </w:p>
        </w:tc>
      </w:tr>
      <w:tr w:rsidR="003F5D7E" w:rsidRPr="00455771" w:rsidTr="009853ED">
        <w:trPr>
          <w:trHeight w:val="554"/>
        </w:trPr>
        <w:tc>
          <w:tcPr>
            <w:tcW w:w="2435" w:type="dxa"/>
            <w:gridSpan w:val="2"/>
            <w:vMerge/>
          </w:tcPr>
          <w:p w:rsidR="003F5D7E" w:rsidRPr="00455771" w:rsidRDefault="003F5D7E" w:rsidP="009853ED">
            <w:pPr>
              <w:rPr>
                <w:b/>
              </w:rPr>
            </w:pPr>
          </w:p>
        </w:tc>
        <w:tc>
          <w:tcPr>
            <w:tcW w:w="6741" w:type="dxa"/>
          </w:tcPr>
          <w:p w:rsidR="003F5D7E" w:rsidRPr="00455771" w:rsidRDefault="003F5D7E" w:rsidP="009853ED"/>
        </w:tc>
        <w:tc>
          <w:tcPr>
            <w:tcW w:w="641" w:type="dxa"/>
          </w:tcPr>
          <w:p w:rsidR="003F5D7E" w:rsidRPr="00455771" w:rsidRDefault="003F5D7E" w:rsidP="009853ED">
            <w:pPr>
              <w:rPr>
                <w:b/>
              </w:rPr>
            </w:pPr>
          </w:p>
          <w:p w:rsidR="003F5D7E" w:rsidRPr="00455771" w:rsidRDefault="003F5D7E" w:rsidP="009853ED">
            <w:pPr>
              <w:rPr>
                <w:b/>
              </w:rPr>
            </w:pPr>
          </w:p>
          <w:p w:rsidR="003F5D7E" w:rsidRPr="00455771" w:rsidRDefault="003F5D7E" w:rsidP="009853ED">
            <w:pPr>
              <w:rPr>
                <w:b/>
              </w:rPr>
            </w:pPr>
          </w:p>
          <w:p w:rsidR="003F5D7E" w:rsidRPr="00455771" w:rsidRDefault="003F5D7E" w:rsidP="009853ED">
            <w:pPr>
              <w:rPr>
                <w:b/>
              </w:rPr>
            </w:pPr>
          </w:p>
        </w:tc>
      </w:tr>
      <w:tr w:rsidR="003F5D7E" w:rsidRPr="00455771" w:rsidTr="009853ED">
        <w:trPr>
          <w:trHeight w:val="480"/>
        </w:trPr>
        <w:tc>
          <w:tcPr>
            <w:tcW w:w="2435" w:type="dxa"/>
            <w:gridSpan w:val="2"/>
            <w:vMerge w:val="restart"/>
          </w:tcPr>
          <w:p w:rsidR="003F5D7E" w:rsidRPr="00455771" w:rsidRDefault="003F5D7E" w:rsidP="009853ED">
            <w:pPr>
              <w:rPr>
                <w:b/>
              </w:rPr>
            </w:pPr>
            <w:r w:rsidRPr="00455771">
              <w:rPr>
                <w:b/>
              </w:rPr>
              <w:lastRenderedPageBreak/>
              <w:t>Apprendimento lingue straniere</w:t>
            </w:r>
          </w:p>
          <w:p w:rsidR="003F5D7E" w:rsidRPr="00455771" w:rsidRDefault="003F5D7E" w:rsidP="009853ED">
            <w:pPr>
              <w:rPr>
                <w:b/>
              </w:rPr>
            </w:pPr>
          </w:p>
          <w:p w:rsidR="003F5D7E" w:rsidRPr="00455771" w:rsidRDefault="003F5D7E" w:rsidP="009853ED">
            <w:pPr>
              <w:rPr>
                <w:b/>
              </w:rPr>
            </w:pPr>
          </w:p>
          <w:p w:rsidR="003F5D7E" w:rsidRPr="00455771" w:rsidRDefault="003F5D7E" w:rsidP="009853ED">
            <w:pPr>
              <w:rPr>
                <w:b/>
              </w:rPr>
            </w:pPr>
          </w:p>
        </w:tc>
        <w:tc>
          <w:tcPr>
            <w:tcW w:w="6741" w:type="dxa"/>
          </w:tcPr>
          <w:p w:rsidR="003F5D7E" w:rsidRPr="00455771" w:rsidRDefault="003F5D7E" w:rsidP="009853ED">
            <w:r w:rsidRPr="00455771">
              <w:t>Pronuncia difficoltosa</w:t>
            </w:r>
          </w:p>
        </w:tc>
        <w:tc>
          <w:tcPr>
            <w:tcW w:w="641" w:type="dxa"/>
          </w:tcPr>
          <w:p w:rsidR="003F5D7E" w:rsidRPr="00455771" w:rsidRDefault="003F5D7E" w:rsidP="009853ED">
            <w:pPr>
              <w:rPr>
                <w:b/>
              </w:rPr>
            </w:pPr>
          </w:p>
        </w:tc>
      </w:tr>
      <w:tr w:rsidR="003F5D7E" w:rsidRPr="00455771" w:rsidTr="009853ED">
        <w:trPr>
          <w:trHeight w:val="540"/>
        </w:trPr>
        <w:tc>
          <w:tcPr>
            <w:tcW w:w="2435" w:type="dxa"/>
            <w:gridSpan w:val="2"/>
            <w:vMerge/>
          </w:tcPr>
          <w:p w:rsidR="003F5D7E" w:rsidRPr="00455771" w:rsidRDefault="003F5D7E" w:rsidP="009853ED">
            <w:pPr>
              <w:rPr>
                <w:b/>
              </w:rPr>
            </w:pPr>
          </w:p>
        </w:tc>
        <w:tc>
          <w:tcPr>
            <w:tcW w:w="6741" w:type="dxa"/>
          </w:tcPr>
          <w:p w:rsidR="003F5D7E" w:rsidRPr="00455771" w:rsidRDefault="003F5D7E" w:rsidP="009853ED">
            <w:r w:rsidRPr="00455771">
              <w:t>Difficoltà di acquisizione degli automatismi grammaticali di base</w:t>
            </w:r>
          </w:p>
        </w:tc>
        <w:tc>
          <w:tcPr>
            <w:tcW w:w="641" w:type="dxa"/>
          </w:tcPr>
          <w:p w:rsidR="003F5D7E" w:rsidRPr="00455771" w:rsidRDefault="003F5D7E" w:rsidP="009853ED">
            <w:pPr>
              <w:rPr>
                <w:b/>
              </w:rPr>
            </w:pPr>
          </w:p>
        </w:tc>
      </w:tr>
      <w:tr w:rsidR="003F5D7E" w:rsidRPr="00455771" w:rsidTr="009853ED">
        <w:trPr>
          <w:trHeight w:val="500"/>
        </w:trPr>
        <w:tc>
          <w:tcPr>
            <w:tcW w:w="2435" w:type="dxa"/>
            <w:gridSpan w:val="2"/>
            <w:vMerge/>
          </w:tcPr>
          <w:p w:rsidR="003F5D7E" w:rsidRPr="00455771" w:rsidRDefault="003F5D7E" w:rsidP="009853ED">
            <w:pPr>
              <w:rPr>
                <w:b/>
              </w:rPr>
            </w:pPr>
          </w:p>
        </w:tc>
        <w:tc>
          <w:tcPr>
            <w:tcW w:w="6741" w:type="dxa"/>
          </w:tcPr>
          <w:p w:rsidR="003F5D7E" w:rsidRPr="00455771" w:rsidRDefault="003F5D7E" w:rsidP="009853ED">
            <w:r w:rsidRPr="00455771">
              <w:t>Difficoltà nella scrittura</w:t>
            </w:r>
          </w:p>
        </w:tc>
        <w:tc>
          <w:tcPr>
            <w:tcW w:w="641" w:type="dxa"/>
          </w:tcPr>
          <w:p w:rsidR="003F5D7E" w:rsidRPr="00455771" w:rsidRDefault="003F5D7E" w:rsidP="009853ED">
            <w:pPr>
              <w:rPr>
                <w:b/>
              </w:rPr>
            </w:pPr>
          </w:p>
        </w:tc>
      </w:tr>
      <w:tr w:rsidR="003F5D7E" w:rsidRPr="00455771" w:rsidTr="009853ED">
        <w:trPr>
          <w:trHeight w:val="520"/>
        </w:trPr>
        <w:tc>
          <w:tcPr>
            <w:tcW w:w="2435" w:type="dxa"/>
            <w:gridSpan w:val="2"/>
            <w:vMerge/>
          </w:tcPr>
          <w:p w:rsidR="003F5D7E" w:rsidRPr="00455771" w:rsidRDefault="003F5D7E" w:rsidP="009853ED">
            <w:pPr>
              <w:rPr>
                <w:b/>
              </w:rPr>
            </w:pPr>
          </w:p>
        </w:tc>
        <w:tc>
          <w:tcPr>
            <w:tcW w:w="6741" w:type="dxa"/>
          </w:tcPr>
          <w:p w:rsidR="003F5D7E" w:rsidRPr="00455771" w:rsidRDefault="003F5D7E" w:rsidP="009853ED">
            <w:r w:rsidRPr="00455771">
              <w:t>Difficoltà nell’acquisizione nuovo lessico</w:t>
            </w:r>
          </w:p>
        </w:tc>
        <w:tc>
          <w:tcPr>
            <w:tcW w:w="641" w:type="dxa"/>
          </w:tcPr>
          <w:p w:rsidR="003F5D7E" w:rsidRPr="00455771" w:rsidRDefault="003F5D7E" w:rsidP="009853ED">
            <w:pPr>
              <w:rPr>
                <w:b/>
              </w:rPr>
            </w:pPr>
          </w:p>
        </w:tc>
      </w:tr>
      <w:tr w:rsidR="003F5D7E" w:rsidRPr="00455771" w:rsidTr="009853ED">
        <w:trPr>
          <w:trHeight w:val="557"/>
        </w:trPr>
        <w:tc>
          <w:tcPr>
            <w:tcW w:w="2435" w:type="dxa"/>
            <w:gridSpan w:val="2"/>
            <w:vMerge/>
          </w:tcPr>
          <w:p w:rsidR="003F5D7E" w:rsidRPr="00455771" w:rsidRDefault="003F5D7E" w:rsidP="009853ED">
            <w:pPr>
              <w:rPr>
                <w:b/>
              </w:rPr>
            </w:pPr>
          </w:p>
        </w:tc>
        <w:tc>
          <w:tcPr>
            <w:tcW w:w="6741" w:type="dxa"/>
          </w:tcPr>
          <w:p w:rsidR="003F5D7E" w:rsidRPr="00455771" w:rsidRDefault="003F5D7E" w:rsidP="009853ED">
            <w:r w:rsidRPr="00455771">
              <w:t xml:space="preserve">Notevoli differenze tra comprensione </w:t>
            </w:r>
            <w:proofErr w:type="gramStart"/>
            <w:r w:rsidRPr="00455771">
              <w:t>del  testo</w:t>
            </w:r>
            <w:proofErr w:type="gramEnd"/>
            <w:r w:rsidRPr="00455771">
              <w:t xml:space="preserve"> scritto e orale</w:t>
            </w:r>
          </w:p>
        </w:tc>
        <w:tc>
          <w:tcPr>
            <w:tcW w:w="641" w:type="dxa"/>
          </w:tcPr>
          <w:p w:rsidR="003F5D7E" w:rsidRPr="00455771" w:rsidRDefault="003F5D7E" w:rsidP="009853ED">
            <w:pPr>
              <w:rPr>
                <w:b/>
              </w:rPr>
            </w:pPr>
          </w:p>
        </w:tc>
      </w:tr>
      <w:tr w:rsidR="003F5D7E" w:rsidRPr="00455771" w:rsidTr="009853ED">
        <w:trPr>
          <w:trHeight w:val="739"/>
        </w:trPr>
        <w:tc>
          <w:tcPr>
            <w:tcW w:w="2435" w:type="dxa"/>
            <w:gridSpan w:val="2"/>
            <w:vMerge/>
          </w:tcPr>
          <w:p w:rsidR="003F5D7E" w:rsidRPr="00455771" w:rsidRDefault="003F5D7E" w:rsidP="009853ED">
            <w:pPr>
              <w:rPr>
                <w:b/>
              </w:rPr>
            </w:pPr>
          </w:p>
        </w:tc>
        <w:tc>
          <w:tcPr>
            <w:tcW w:w="6741" w:type="dxa"/>
          </w:tcPr>
          <w:p w:rsidR="003F5D7E" w:rsidRPr="00455771" w:rsidRDefault="003F5D7E" w:rsidP="009853ED">
            <w:r w:rsidRPr="00455771">
              <w:t>Notevoli differenze tra la produzione scritta e orale</w:t>
            </w:r>
          </w:p>
        </w:tc>
        <w:tc>
          <w:tcPr>
            <w:tcW w:w="641" w:type="dxa"/>
          </w:tcPr>
          <w:p w:rsidR="003F5D7E" w:rsidRPr="00455771" w:rsidRDefault="003F5D7E" w:rsidP="009853ED">
            <w:pPr>
              <w:rPr>
                <w:b/>
              </w:rPr>
            </w:pPr>
          </w:p>
        </w:tc>
      </w:tr>
    </w:tbl>
    <w:p w:rsidR="003F5D7E" w:rsidRPr="00F47E1A" w:rsidRDefault="003F5D7E" w:rsidP="003F5D7E">
      <w:pPr>
        <w:rPr>
          <w:b/>
          <w:sz w:val="28"/>
          <w:szCs w:val="28"/>
        </w:rPr>
      </w:pPr>
    </w:p>
    <w:p w:rsidR="003F5D7E" w:rsidRDefault="003F5D7E" w:rsidP="003F5D7E">
      <w:pPr>
        <w:rPr>
          <w:b/>
          <w:sz w:val="28"/>
          <w:szCs w:val="28"/>
        </w:rPr>
      </w:pPr>
      <w:r w:rsidRPr="00F47E1A">
        <w:rPr>
          <w:b/>
          <w:sz w:val="28"/>
          <w:szCs w:val="28"/>
        </w:rPr>
        <w:br w:type="page"/>
      </w:r>
    </w:p>
    <w:p w:rsidR="003F5D7E" w:rsidRPr="002F6D76" w:rsidRDefault="003F5D7E" w:rsidP="003F5D7E">
      <w:pPr>
        <w:rPr>
          <w:b/>
        </w:rPr>
      </w:pPr>
      <w:r w:rsidRPr="002F6D76">
        <w:rPr>
          <w:b/>
        </w:rPr>
        <w:lastRenderedPageBreak/>
        <w:t>Allegato n.2</w:t>
      </w:r>
    </w:p>
    <w:p w:rsidR="003F5D7E" w:rsidRPr="002F6D76" w:rsidRDefault="003F5D7E" w:rsidP="003F5D7E">
      <w:pPr>
        <w:rPr>
          <w:b/>
        </w:rPr>
      </w:pPr>
    </w:p>
    <w:p w:rsidR="003F5D7E" w:rsidRDefault="003F5D7E" w:rsidP="003F5D7E">
      <w:pPr>
        <w:rPr>
          <w:b/>
        </w:rPr>
      </w:pPr>
      <w:r w:rsidRPr="002F6D76">
        <w:rPr>
          <w:b/>
        </w:rPr>
        <w:t xml:space="preserve">Scheda rilevazione dei “punti di forza” dell’alunno </w:t>
      </w:r>
      <w:proofErr w:type="gramStart"/>
      <w:r w:rsidRPr="002F6D76">
        <w:rPr>
          <w:b/>
        </w:rPr>
        <w:t>e  gruppo</w:t>
      </w:r>
      <w:proofErr w:type="gramEnd"/>
      <w:r w:rsidRPr="002F6D76">
        <w:rPr>
          <w:b/>
        </w:rPr>
        <w:t xml:space="preserve"> classe su cui fare leva nell’intervento</w:t>
      </w:r>
    </w:p>
    <w:p w:rsidR="003F5D7E" w:rsidRPr="002F6D76" w:rsidRDefault="003F5D7E" w:rsidP="003F5D7E">
      <w:pPr>
        <w:rPr>
          <w:b/>
        </w:rPr>
      </w:pPr>
    </w:p>
    <w:tbl>
      <w:tblPr>
        <w:tblW w:w="878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36"/>
        <w:gridCol w:w="8"/>
        <w:gridCol w:w="2430"/>
        <w:gridCol w:w="3544"/>
        <w:gridCol w:w="567"/>
      </w:tblGrid>
      <w:tr w:rsidR="003F5D7E" w:rsidRPr="00F47E1A" w:rsidTr="009853ED">
        <w:trPr>
          <w:trHeight w:val="760"/>
        </w:trPr>
        <w:tc>
          <w:tcPr>
            <w:tcW w:w="2244" w:type="dxa"/>
            <w:gridSpan w:val="2"/>
            <w:vMerge w:val="restart"/>
          </w:tcPr>
          <w:p w:rsidR="003F5D7E" w:rsidRPr="00F47E1A" w:rsidRDefault="003F5D7E" w:rsidP="009853ED">
            <w:pPr>
              <w:rPr>
                <w:b/>
              </w:rPr>
            </w:pPr>
          </w:p>
          <w:p w:rsidR="003F5D7E" w:rsidRPr="00F47E1A" w:rsidRDefault="003F5D7E" w:rsidP="009853ED">
            <w:pPr>
              <w:rPr>
                <w:b/>
              </w:rPr>
            </w:pPr>
            <w:r w:rsidRPr="00F47E1A">
              <w:rPr>
                <w:b/>
              </w:rPr>
              <w:t xml:space="preserve">Punti di forza dell’allievo, su cui fare leva nell’intervento </w:t>
            </w:r>
          </w:p>
        </w:tc>
        <w:tc>
          <w:tcPr>
            <w:tcW w:w="6541" w:type="dxa"/>
            <w:gridSpan w:val="3"/>
          </w:tcPr>
          <w:p w:rsidR="003F5D7E" w:rsidRDefault="003F5D7E" w:rsidP="009853ED">
            <w:pPr>
              <w:rPr>
                <w:sz w:val="20"/>
                <w:szCs w:val="20"/>
              </w:rPr>
            </w:pPr>
            <w:r w:rsidRPr="00F47E1A">
              <w:rPr>
                <w:sz w:val="20"/>
                <w:szCs w:val="20"/>
              </w:rPr>
              <w:t>Discipline preferite</w:t>
            </w:r>
          </w:p>
          <w:p w:rsidR="003F5D7E" w:rsidRDefault="003F5D7E" w:rsidP="009853ED">
            <w:pPr>
              <w:rPr>
                <w:sz w:val="20"/>
                <w:szCs w:val="20"/>
              </w:rPr>
            </w:pPr>
          </w:p>
          <w:p w:rsidR="003F5D7E" w:rsidRDefault="003F5D7E" w:rsidP="009853ED">
            <w:pPr>
              <w:rPr>
                <w:sz w:val="20"/>
                <w:szCs w:val="20"/>
              </w:rPr>
            </w:pPr>
          </w:p>
          <w:p w:rsidR="003F5D7E" w:rsidRDefault="003F5D7E" w:rsidP="009853ED">
            <w:pPr>
              <w:rPr>
                <w:sz w:val="20"/>
                <w:szCs w:val="20"/>
              </w:rPr>
            </w:pPr>
          </w:p>
          <w:p w:rsidR="003F5D7E" w:rsidRPr="00F47E1A" w:rsidRDefault="003F5D7E" w:rsidP="009853ED">
            <w:pPr>
              <w:rPr>
                <w:sz w:val="20"/>
                <w:szCs w:val="20"/>
              </w:rPr>
            </w:pPr>
          </w:p>
        </w:tc>
      </w:tr>
      <w:tr w:rsidR="003F5D7E" w:rsidRPr="00F47E1A" w:rsidTr="009853ED">
        <w:trPr>
          <w:trHeight w:val="740"/>
        </w:trPr>
        <w:tc>
          <w:tcPr>
            <w:tcW w:w="2244" w:type="dxa"/>
            <w:gridSpan w:val="2"/>
            <w:vMerge/>
          </w:tcPr>
          <w:p w:rsidR="003F5D7E" w:rsidRPr="00F47E1A" w:rsidRDefault="003F5D7E" w:rsidP="009853ED">
            <w:pPr>
              <w:rPr>
                <w:b/>
                <w:sz w:val="28"/>
                <w:szCs w:val="28"/>
              </w:rPr>
            </w:pPr>
          </w:p>
        </w:tc>
        <w:tc>
          <w:tcPr>
            <w:tcW w:w="6541" w:type="dxa"/>
            <w:gridSpan w:val="3"/>
          </w:tcPr>
          <w:p w:rsidR="003F5D7E" w:rsidRDefault="003F5D7E" w:rsidP="009853ED">
            <w:pPr>
              <w:rPr>
                <w:sz w:val="20"/>
                <w:szCs w:val="20"/>
              </w:rPr>
            </w:pPr>
            <w:r w:rsidRPr="00F47E1A">
              <w:rPr>
                <w:sz w:val="20"/>
                <w:szCs w:val="20"/>
              </w:rPr>
              <w:t>Discipline in cui riesce</w:t>
            </w:r>
          </w:p>
          <w:p w:rsidR="003F5D7E" w:rsidRDefault="003F5D7E" w:rsidP="009853ED">
            <w:pPr>
              <w:rPr>
                <w:sz w:val="20"/>
                <w:szCs w:val="20"/>
              </w:rPr>
            </w:pPr>
          </w:p>
          <w:p w:rsidR="003F5D7E" w:rsidRDefault="003F5D7E" w:rsidP="009853ED">
            <w:pPr>
              <w:rPr>
                <w:sz w:val="20"/>
                <w:szCs w:val="20"/>
              </w:rPr>
            </w:pPr>
          </w:p>
          <w:p w:rsidR="003F5D7E" w:rsidRPr="00F47E1A" w:rsidRDefault="003F5D7E" w:rsidP="009853ED">
            <w:pPr>
              <w:rPr>
                <w:sz w:val="20"/>
                <w:szCs w:val="20"/>
              </w:rPr>
            </w:pPr>
          </w:p>
        </w:tc>
      </w:tr>
      <w:tr w:rsidR="003F5D7E" w:rsidRPr="00F47E1A" w:rsidTr="009853ED">
        <w:trPr>
          <w:trHeight w:val="640"/>
        </w:trPr>
        <w:tc>
          <w:tcPr>
            <w:tcW w:w="2244" w:type="dxa"/>
            <w:gridSpan w:val="2"/>
            <w:vMerge/>
          </w:tcPr>
          <w:p w:rsidR="003F5D7E" w:rsidRPr="00F47E1A" w:rsidRDefault="003F5D7E" w:rsidP="009853ED">
            <w:pPr>
              <w:rPr>
                <w:b/>
                <w:sz w:val="28"/>
                <w:szCs w:val="28"/>
              </w:rPr>
            </w:pPr>
          </w:p>
        </w:tc>
        <w:tc>
          <w:tcPr>
            <w:tcW w:w="6541" w:type="dxa"/>
            <w:gridSpan w:val="3"/>
          </w:tcPr>
          <w:p w:rsidR="003F5D7E" w:rsidRDefault="003F5D7E" w:rsidP="009853ED">
            <w:pPr>
              <w:rPr>
                <w:sz w:val="20"/>
                <w:szCs w:val="20"/>
              </w:rPr>
            </w:pPr>
            <w:r w:rsidRPr="00F47E1A">
              <w:rPr>
                <w:sz w:val="20"/>
                <w:szCs w:val="20"/>
              </w:rPr>
              <w:t>Attività preferite</w:t>
            </w:r>
          </w:p>
          <w:p w:rsidR="003F5D7E" w:rsidRDefault="003F5D7E" w:rsidP="009853ED">
            <w:pPr>
              <w:rPr>
                <w:sz w:val="20"/>
                <w:szCs w:val="20"/>
              </w:rPr>
            </w:pPr>
          </w:p>
          <w:p w:rsidR="003F5D7E" w:rsidRDefault="003F5D7E" w:rsidP="009853ED">
            <w:pPr>
              <w:rPr>
                <w:sz w:val="20"/>
                <w:szCs w:val="20"/>
              </w:rPr>
            </w:pPr>
          </w:p>
          <w:p w:rsidR="003F5D7E" w:rsidRDefault="003F5D7E" w:rsidP="009853ED">
            <w:pPr>
              <w:rPr>
                <w:sz w:val="20"/>
                <w:szCs w:val="20"/>
              </w:rPr>
            </w:pPr>
          </w:p>
          <w:p w:rsidR="003F5D7E" w:rsidRPr="00F47E1A" w:rsidRDefault="003F5D7E" w:rsidP="009853ED">
            <w:pPr>
              <w:rPr>
                <w:sz w:val="20"/>
                <w:szCs w:val="20"/>
              </w:rPr>
            </w:pPr>
          </w:p>
        </w:tc>
      </w:tr>
      <w:tr w:rsidR="003F5D7E" w:rsidRPr="00F47E1A" w:rsidTr="009853ED">
        <w:trPr>
          <w:trHeight w:val="526"/>
        </w:trPr>
        <w:tc>
          <w:tcPr>
            <w:tcW w:w="2244" w:type="dxa"/>
            <w:gridSpan w:val="2"/>
            <w:vMerge/>
          </w:tcPr>
          <w:p w:rsidR="003F5D7E" w:rsidRPr="00F47E1A" w:rsidRDefault="003F5D7E" w:rsidP="009853ED">
            <w:pPr>
              <w:rPr>
                <w:b/>
                <w:sz w:val="28"/>
                <w:szCs w:val="28"/>
              </w:rPr>
            </w:pPr>
          </w:p>
        </w:tc>
        <w:tc>
          <w:tcPr>
            <w:tcW w:w="6541" w:type="dxa"/>
            <w:gridSpan w:val="3"/>
          </w:tcPr>
          <w:p w:rsidR="003F5D7E" w:rsidRDefault="003F5D7E" w:rsidP="009853ED">
            <w:pPr>
              <w:rPr>
                <w:sz w:val="20"/>
                <w:szCs w:val="20"/>
              </w:rPr>
            </w:pPr>
            <w:r w:rsidRPr="00F47E1A">
              <w:rPr>
                <w:sz w:val="20"/>
                <w:szCs w:val="20"/>
              </w:rPr>
              <w:t>Attività in cui riesce</w:t>
            </w:r>
          </w:p>
          <w:p w:rsidR="003F5D7E" w:rsidRDefault="003F5D7E" w:rsidP="009853ED">
            <w:pPr>
              <w:rPr>
                <w:sz w:val="20"/>
                <w:szCs w:val="20"/>
              </w:rPr>
            </w:pPr>
          </w:p>
          <w:p w:rsidR="003F5D7E" w:rsidRDefault="003F5D7E" w:rsidP="009853ED">
            <w:pPr>
              <w:rPr>
                <w:sz w:val="20"/>
                <w:szCs w:val="20"/>
              </w:rPr>
            </w:pPr>
          </w:p>
          <w:p w:rsidR="003F5D7E" w:rsidRDefault="003F5D7E" w:rsidP="009853ED">
            <w:pPr>
              <w:rPr>
                <w:sz w:val="20"/>
                <w:szCs w:val="20"/>
              </w:rPr>
            </w:pPr>
          </w:p>
          <w:p w:rsidR="003F5D7E" w:rsidRPr="00F47E1A" w:rsidRDefault="003F5D7E" w:rsidP="009853ED">
            <w:pPr>
              <w:rPr>
                <w:sz w:val="20"/>
                <w:szCs w:val="20"/>
              </w:rPr>
            </w:pPr>
          </w:p>
        </w:tc>
      </w:tr>
      <w:tr w:rsidR="003F5D7E" w:rsidRPr="00F47E1A" w:rsidTr="009853ED">
        <w:trPr>
          <w:trHeight w:val="660"/>
        </w:trPr>
        <w:tc>
          <w:tcPr>
            <w:tcW w:w="2244" w:type="dxa"/>
            <w:gridSpan w:val="2"/>
            <w:vMerge/>
          </w:tcPr>
          <w:p w:rsidR="003F5D7E" w:rsidRPr="00F47E1A" w:rsidRDefault="003F5D7E" w:rsidP="009853ED">
            <w:pPr>
              <w:rPr>
                <w:b/>
                <w:sz w:val="28"/>
                <w:szCs w:val="28"/>
              </w:rPr>
            </w:pPr>
          </w:p>
        </w:tc>
        <w:tc>
          <w:tcPr>
            <w:tcW w:w="6541" w:type="dxa"/>
            <w:gridSpan w:val="3"/>
          </w:tcPr>
          <w:p w:rsidR="003F5D7E" w:rsidRDefault="003F5D7E" w:rsidP="009853ED">
            <w:pPr>
              <w:rPr>
                <w:sz w:val="20"/>
                <w:szCs w:val="20"/>
              </w:rPr>
            </w:pPr>
            <w:r w:rsidRPr="00F47E1A">
              <w:rPr>
                <w:sz w:val="20"/>
                <w:szCs w:val="20"/>
              </w:rPr>
              <w:t>Desideri e /o bisogni espressi</w:t>
            </w:r>
          </w:p>
          <w:p w:rsidR="003F5D7E" w:rsidRDefault="003F5D7E" w:rsidP="009853ED">
            <w:pPr>
              <w:rPr>
                <w:sz w:val="20"/>
                <w:szCs w:val="20"/>
              </w:rPr>
            </w:pPr>
          </w:p>
          <w:p w:rsidR="003F5D7E" w:rsidRDefault="003F5D7E" w:rsidP="009853ED">
            <w:pPr>
              <w:rPr>
                <w:sz w:val="20"/>
                <w:szCs w:val="20"/>
              </w:rPr>
            </w:pPr>
          </w:p>
          <w:p w:rsidR="003F5D7E" w:rsidRPr="00F47E1A" w:rsidRDefault="003F5D7E" w:rsidP="009853ED">
            <w:pPr>
              <w:rPr>
                <w:sz w:val="20"/>
                <w:szCs w:val="20"/>
              </w:rPr>
            </w:pPr>
          </w:p>
        </w:tc>
      </w:tr>
      <w:tr w:rsidR="003F5D7E" w:rsidRPr="00F47E1A" w:rsidTr="009853ED">
        <w:trPr>
          <w:trHeight w:val="560"/>
        </w:trPr>
        <w:tc>
          <w:tcPr>
            <w:tcW w:w="2244" w:type="dxa"/>
            <w:gridSpan w:val="2"/>
            <w:vMerge/>
          </w:tcPr>
          <w:p w:rsidR="003F5D7E" w:rsidRPr="00F47E1A" w:rsidRDefault="003F5D7E" w:rsidP="009853ED">
            <w:pPr>
              <w:rPr>
                <w:b/>
                <w:sz w:val="28"/>
                <w:szCs w:val="28"/>
              </w:rPr>
            </w:pPr>
          </w:p>
        </w:tc>
        <w:tc>
          <w:tcPr>
            <w:tcW w:w="6541" w:type="dxa"/>
            <w:gridSpan w:val="3"/>
          </w:tcPr>
          <w:p w:rsidR="003F5D7E" w:rsidRDefault="003F5D7E" w:rsidP="009853ED">
            <w:pPr>
              <w:rPr>
                <w:sz w:val="20"/>
                <w:szCs w:val="20"/>
              </w:rPr>
            </w:pPr>
            <w:r w:rsidRPr="00F47E1A">
              <w:rPr>
                <w:sz w:val="20"/>
                <w:szCs w:val="20"/>
              </w:rPr>
              <w:t>Hobbies, passioni, attività extrascolastiche</w:t>
            </w:r>
          </w:p>
          <w:p w:rsidR="003F5D7E" w:rsidRDefault="003F5D7E" w:rsidP="009853ED">
            <w:pPr>
              <w:rPr>
                <w:sz w:val="20"/>
                <w:szCs w:val="20"/>
              </w:rPr>
            </w:pPr>
          </w:p>
          <w:p w:rsidR="003F5D7E" w:rsidRDefault="003F5D7E" w:rsidP="009853ED">
            <w:pPr>
              <w:rPr>
                <w:sz w:val="20"/>
                <w:szCs w:val="20"/>
              </w:rPr>
            </w:pPr>
          </w:p>
          <w:p w:rsidR="003F5D7E" w:rsidRDefault="003F5D7E" w:rsidP="009853ED">
            <w:pPr>
              <w:rPr>
                <w:sz w:val="20"/>
                <w:szCs w:val="20"/>
              </w:rPr>
            </w:pPr>
          </w:p>
          <w:p w:rsidR="003F5D7E" w:rsidRPr="00F47E1A" w:rsidRDefault="003F5D7E" w:rsidP="009853ED">
            <w:pPr>
              <w:rPr>
                <w:sz w:val="20"/>
                <w:szCs w:val="20"/>
              </w:rPr>
            </w:pPr>
          </w:p>
        </w:tc>
      </w:tr>
      <w:tr w:rsidR="003F5D7E" w:rsidRPr="00F47E1A" w:rsidTr="009853ED">
        <w:trPr>
          <w:trHeight w:val="579"/>
        </w:trPr>
        <w:tc>
          <w:tcPr>
            <w:tcW w:w="2236" w:type="dxa"/>
            <w:vMerge w:val="restart"/>
          </w:tcPr>
          <w:p w:rsidR="003F5D7E" w:rsidRPr="00F47E1A" w:rsidRDefault="003F5D7E" w:rsidP="009853ED">
            <w:pPr>
              <w:rPr>
                <w:b/>
              </w:rPr>
            </w:pPr>
            <w:r w:rsidRPr="00F47E1A">
              <w:rPr>
                <w:b/>
              </w:rPr>
              <w:t xml:space="preserve">Punti di </w:t>
            </w:r>
            <w:proofErr w:type="gramStart"/>
            <w:r w:rsidRPr="00F47E1A">
              <w:rPr>
                <w:b/>
              </w:rPr>
              <w:t>forza  gruppo</w:t>
            </w:r>
            <w:proofErr w:type="gramEnd"/>
            <w:r w:rsidRPr="00F47E1A">
              <w:rPr>
                <w:b/>
              </w:rPr>
              <w:t xml:space="preserve"> classe</w:t>
            </w:r>
          </w:p>
          <w:p w:rsidR="003F5D7E" w:rsidRPr="00F47E1A" w:rsidRDefault="003F5D7E" w:rsidP="009853ED"/>
          <w:p w:rsidR="003F5D7E" w:rsidRPr="00F47E1A" w:rsidRDefault="003F5D7E" w:rsidP="009853ED"/>
        </w:tc>
        <w:tc>
          <w:tcPr>
            <w:tcW w:w="2438" w:type="dxa"/>
            <w:gridSpan w:val="2"/>
          </w:tcPr>
          <w:p w:rsidR="003F5D7E" w:rsidRPr="00F47E1A" w:rsidRDefault="003F5D7E" w:rsidP="009853ED">
            <w:r w:rsidRPr="00F47E1A">
              <w:lastRenderedPageBreak/>
              <w:t>Presenza di un compagno o un gruppo di compagni per le attività disciplinari</w:t>
            </w:r>
          </w:p>
        </w:tc>
        <w:tc>
          <w:tcPr>
            <w:tcW w:w="3544" w:type="dxa"/>
          </w:tcPr>
          <w:p w:rsidR="003F5D7E" w:rsidRPr="00F47E1A" w:rsidRDefault="003F5D7E" w:rsidP="009853ED">
            <w:pPr>
              <w:ind w:left="72"/>
            </w:pPr>
            <w:r w:rsidRPr="00F47E1A">
              <w:t>SI (specificare)</w:t>
            </w:r>
          </w:p>
          <w:p w:rsidR="003F5D7E" w:rsidRPr="00F47E1A" w:rsidRDefault="003F5D7E" w:rsidP="009853ED">
            <w:pPr>
              <w:ind w:left="72"/>
            </w:pPr>
          </w:p>
          <w:p w:rsidR="003F5D7E" w:rsidRPr="00F47E1A" w:rsidRDefault="003F5D7E" w:rsidP="009853ED">
            <w:pPr>
              <w:ind w:left="72"/>
            </w:pPr>
          </w:p>
          <w:p w:rsidR="003F5D7E" w:rsidRDefault="003F5D7E" w:rsidP="009853ED"/>
          <w:p w:rsidR="003F5D7E" w:rsidRPr="00F47E1A" w:rsidRDefault="003F5D7E" w:rsidP="009853ED"/>
          <w:p w:rsidR="003F5D7E" w:rsidRPr="00F47E1A" w:rsidRDefault="003F5D7E" w:rsidP="009853ED"/>
        </w:tc>
        <w:tc>
          <w:tcPr>
            <w:tcW w:w="567" w:type="dxa"/>
          </w:tcPr>
          <w:p w:rsidR="003F5D7E" w:rsidRPr="00F47E1A" w:rsidRDefault="003F5D7E" w:rsidP="009853ED">
            <w:proofErr w:type="gramStart"/>
            <w:r w:rsidRPr="00F47E1A">
              <w:lastRenderedPageBreak/>
              <w:t>no</w:t>
            </w:r>
            <w:proofErr w:type="gramEnd"/>
          </w:p>
        </w:tc>
      </w:tr>
      <w:tr w:rsidR="003F5D7E" w:rsidRPr="00F47E1A" w:rsidTr="009853ED">
        <w:trPr>
          <w:trHeight w:val="580"/>
        </w:trPr>
        <w:tc>
          <w:tcPr>
            <w:tcW w:w="2236" w:type="dxa"/>
            <w:vMerge/>
          </w:tcPr>
          <w:p w:rsidR="003F5D7E" w:rsidRPr="00F47E1A" w:rsidRDefault="003F5D7E" w:rsidP="009853ED">
            <w:pPr>
              <w:rPr>
                <w:b/>
                <w:sz w:val="28"/>
                <w:szCs w:val="28"/>
              </w:rPr>
            </w:pPr>
          </w:p>
        </w:tc>
        <w:tc>
          <w:tcPr>
            <w:tcW w:w="2438" w:type="dxa"/>
            <w:gridSpan w:val="2"/>
          </w:tcPr>
          <w:p w:rsidR="003F5D7E" w:rsidRPr="00F47E1A" w:rsidRDefault="003F5D7E" w:rsidP="009853ED">
            <w:r w:rsidRPr="00F47E1A">
              <w:t>Presenza di un compagno o un gruppo di compagni per le attività extrascolastiche</w:t>
            </w:r>
          </w:p>
        </w:tc>
        <w:tc>
          <w:tcPr>
            <w:tcW w:w="3544" w:type="dxa"/>
          </w:tcPr>
          <w:p w:rsidR="003F5D7E" w:rsidRPr="00F47E1A" w:rsidRDefault="003F5D7E" w:rsidP="009853ED">
            <w:r w:rsidRPr="00F47E1A">
              <w:t>Si (specificare)</w:t>
            </w:r>
          </w:p>
          <w:p w:rsidR="003F5D7E" w:rsidRPr="00F47E1A" w:rsidRDefault="003F5D7E" w:rsidP="009853ED"/>
          <w:p w:rsidR="003F5D7E" w:rsidRPr="00F47E1A" w:rsidRDefault="003F5D7E" w:rsidP="009853ED"/>
          <w:p w:rsidR="003F5D7E" w:rsidRDefault="003F5D7E" w:rsidP="009853ED"/>
          <w:p w:rsidR="003F5D7E" w:rsidRPr="00F47E1A" w:rsidRDefault="003F5D7E" w:rsidP="009853ED"/>
          <w:p w:rsidR="003F5D7E" w:rsidRPr="00F47E1A" w:rsidRDefault="003F5D7E" w:rsidP="009853ED">
            <w:pPr>
              <w:ind w:left="72"/>
            </w:pPr>
          </w:p>
        </w:tc>
        <w:tc>
          <w:tcPr>
            <w:tcW w:w="567" w:type="dxa"/>
          </w:tcPr>
          <w:p w:rsidR="003F5D7E" w:rsidRPr="00F47E1A" w:rsidRDefault="003F5D7E" w:rsidP="009853ED">
            <w:proofErr w:type="gramStart"/>
            <w:r w:rsidRPr="00F47E1A">
              <w:t>no</w:t>
            </w:r>
            <w:proofErr w:type="gramEnd"/>
          </w:p>
        </w:tc>
      </w:tr>
    </w:tbl>
    <w:p w:rsidR="003F5D7E" w:rsidRPr="00F47E1A" w:rsidRDefault="003F5D7E" w:rsidP="003F5D7E">
      <w:pPr>
        <w:rPr>
          <w:b/>
          <w:sz w:val="28"/>
          <w:szCs w:val="28"/>
        </w:rPr>
      </w:pPr>
    </w:p>
    <w:p w:rsidR="003F5D7E" w:rsidRPr="00F47E1A" w:rsidRDefault="003F5D7E" w:rsidP="003F5D7E">
      <w:pPr>
        <w:rPr>
          <w:b/>
          <w:sz w:val="28"/>
          <w:szCs w:val="28"/>
        </w:rPr>
      </w:pPr>
    </w:p>
    <w:p w:rsidR="003F5D7E" w:rsidRPr="00F47E1A" w:rsidRDefault="003F5D7E" w:rsidP="003F5D7E">
      <w:pPr>
        <w:rPr>
          <w:b/>
          <w:sz w:val="28"/>
          <w:szCs w:val="28"/>
        </w:rPr>
      </w:pPr>
    </w:p>
    <w:p w:rsidR="003F5D7E" w:rsidRPr="00F47E1A" w:rsidRDefault="003F5D7E" w:rsidP="003F5D7E">
      <w:pPr>
        <w:rPr>
          <w:b/>
          <w:sz w:val="28"/>
          <w:szCs w:val="28"/>
        </w:rPr>
      </w:pPr>
      <w:r w:rsidRPr="00F47E1A">
        <w:rPr>
          <w:b/>
          <w:sz w:val="28"/>
          <w:szCs w:val="28"/>
        </w:rPr>
        <w:br w:type="page"/>
      </w:r>
    </w:p>
    <w:p w:rsidR="003F5D7E" w:rsidRPr="00F47E1A" w:rsidRDefault="003F5D7E" w:rsidP="003F5D7E">
      <w:pPr>
        <w:rPr>
          <w:b/>
          <w:sz w:val="28"/>
          <w:szCs w:val="28"/>
        </w:rPr>
      </w:pPr>
    </w:p>
    <w:p w:rsidR="003F5D7E" w:rsidRPr="00F47E1A" w:rsidRDefault="003F5D7E" w:rsidP="003F5D7E">
      <w:pPr>
        <w:rPr>
          <w:b/>
          <w:sz w:val="28"/>
          <w:szCs w:val="28"/>
        </w:rPr>
      </w:pPr>
      <w:r w:rsidRPr="00F47E1A">
        <w:rPr>
          <w:b/>
          <w:sz w:val="28"/>
          <w:szCs w:val="28"/>
        </w:rPr>
        <w:t>Allegato n. 3</w:t>
      </w:r>
    </w:p>
    <w:p w:rsidR="003F5D7E" w:rsidRPr="00F47E1A" w:rsidRDefault="003F5D7E" w:rsidP="003F5D7E">
      <w:pPr>
        <w:jc w:val="both"/>
        <w:rPr>
          <w:rFonts w:cs="Tahoma"/>
          <w:b/>
        </w:rPr>
      </w:pPr>
      <w:r w:rsidRPr="00F47E1A">
        <w:rPr>
          <w:rFonts w:eastAsia="Batang" w:cs="Tahoma"/>
          <w:b/>
        </w:rPr>
        <w:t xml:space="preserve"> </w:t>
      </w:r>
      <w:r w:rsidRPr="00F47E1A">
        <w:rPr>
          <w:rFonts w:cs="Tahoma"/>
          <w:b/>
        </w:rPr>
        <w:t>Scheda di rilevazione delle</w:t>
      </w:r>
      <w:r w:rsidRPr="00F47E1A">
        <w:rPr>
          <w:rFonts w:cs="Tahoma"/>
        </w:rPr>
        <w:t xml:space="preserve"> </w:t>
      </w:r>
      <w:r w:rsidRPr="00F47E1A">
        <w:rPr>
          <w:rFonts w:cs="Tahoma"/>
          <w:b/>
        </w:rPr>
        <w:t xml:space="preserve">condizioni facilitanti, </w:t>
      </w:r>
      <w:r w:rsidRPr="00F47E1A">
        <w:rPr>
          <w:rFonts w:cs="Tahoma"/>
        </w:rPr>
        <w:t xml:space="preserve">che consentono la partecipazione dell’alunno </w:t>
      </w:r>
      <w:r w:rsidRPr="00F47E1A">
        <w:rPr>
          <w:rFonts w:cs="Tahoma"/>
          <w:b/>
        </w:rPr>
        <w:t>al processo di apprendimento</w:t>
      </w:r>
      <w:r w:rsidRPr="00F47E1A">
        <w:rPr>
          <w:rFonts w:cs="Tahoma"/>
        </w:rPr>
        <w:t xml:space="preserve"> e alla vita della classe.</w:t>
      </w:r>
      <w:r w:rsidRPr="00F47E1A">
        <w:rPr>
          <w:rFonts w:cs="Tahoma"/>
          <w:b/>
        </w:rPr>
        <w:t xml:space="preserve"> </w:t>
      </w:r>
    </w:p>
    <w:p w:rsidR="003F5D7E" w:rsidRPr="00F47E1A" w:rsidRDefault="003F5D7E" w:rsidP="003F5D7E">
      <w:pPr>
        <w:rPr>
          <w:rFonts w:cs="Tahoma"/>
          <w:b/>
          <w:i/>
        </w:rPr>
      </w:pPr>
    </w:p>
    <w:p w:rsidR="003F5D7E" w:rsidRPr="00F47E1A" w:rsidRDefault="003F5D7E" w:rsidP="003F5D7E">
      <w:pPr>
        <w:rPr>
          <w:rFonts w:cs="Tahoma"/>
          <w:b/>
          <w:i/>
        </w:rPr>
      </w:pPr>
      <w:r w:rsidRPr="00F47E1A">
        <w:rPr>
          <w:rFonts w:cs="Tahoma"/>
          <w:b/>
          <w:i/>
        </w:rPr>
        <w:t>Segnare con una X le “condizioni facilitanti”. In caso positivo (SI), specificare.</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4"/>
        <w:gridCol w:w="5243"/>
        <w:gridCol w:w="992"/>
      </w:tblGrid>
      <w:tr w:rsidR="003F5D7E" w:rsidRPr="00F47E1A" w:rsidTr="009853ED">
        <w:trPr>
          <w:trHeight w:val="728"/>
        </w:trPr>
        <w:tc>
          <w:tcPr>
            <w:tcW w:w="3654" w:type="dxa"/>
            <w:vMerge w:val="restart"/>
            <w:tcBorders>
              <w:top w:val="single" w:sz="4" w:space="0" w:color="auto"/>
              <w:left w:val="single" w:sz="4" w:space="0" w:color="auto"/>
              <w:bottom w:val="single" w:sz="4" w:space="0" w:color="auto"/>
              <w:right w:val="single" w:sz="4" w:space="0" w:color="auto"/>
            </w:tcBorders>
            <w:shd w:val="clear" w:color="auto" w:fill="auto"/>
          </w:tcPr>
          <w:p w:rsidR="003F5D7E" w:rsidRPr="00F47E1A" w:rsidRDefault="003F5D7E" w:rsidP="009853ED">
            <w:pPr>
              <w:rPr>
                <w:rFonts w:cs="Tahoma"/>
              </w:rPr>
            </w:pPr>
            <w:proofErr w:type="gramStart"/>
            <w:r w:rsidRPr="00F47E1A">
              <w:rPr>
                <w:rFonts w:cs="Tahoma"/>
              </w:rPr>
              <w:t>organizzazione</w:t>
            </w:r>
            <w:proofErr w:type="gramEnd"/>
            <w:r w:rsidRPr="00F47E1A">
              <w:rPr>
                <w:rFonts w:cs="Tahoma"/>
              </w:rPr>
              <w:t xml:space="preserve"> dei </w:t>
            </w:r>
            <w:r w:rsidRPr="00F47E1A">
              <w:rPr>
                <w:rFonts w:cs="Tahoma"/>
                <w:b/>
              </w:rPr>
              <w:t>tempi aggiuntivi rispetto al lavoro d’aula</w:t>
            </w:r>
            <w:r w:rsidRPr="00F47E1A">
              <w:rPr>
                <w:rFonts w:cs="Tahoma"/>
              </w:rPr>
              <w:t xml:space="preserve"> </w:t>
            </w:r>
          </w:p>
        </w:tc>
        <w:tc>
          <w:tcPr>
            <w:tcW w:w="5243" w:type="dxa"/>
            <w:tcBorders>
              <w:top w:val="single" w:sz="4" w:space="0" w:color="auto"/>
              <w:left w:val="single" w:sz="4" w:space="0" w:color="auto"/>
              <w:bottom w:val="single" w:sz="4" w:space="0" w:color="auto"/>
              <w:right w:val="single" w:sz="4" w:space="0" w:color="auto"/>
            </w:tcBorders>
          </w:tcPr>
          <w:p w:rsidR="003F5D7E" w:rsidRPr="00F47E1A" w:rsidRDefault="003F5D7E" w:rsidP="009853ED">
            <w:pPr>
              <w:rPr>
                <w:rFonts w:cs="Tahoma"/>
              </w:rPr>
            </w:pPr>
            <w:r w:rsidRPr="00F47E1A">
              <w:rPr>
                <w:rFonts w:cs="Tahoma"/>
              </w:rPr>
              <w:t>Si</w:t>
            </w:r>
          </w:p>
        </w:tc>
        <w:tc>
          <w:tcPr>
            <w:tcW w:w="992" w:type="dxa"/>
            <w:tcBorders>
              <w:top w:val="single" w:sz="4" w:space="0" w:color="auto"/>
              <w:left w:val="single" w:sz="4" w:space="0" w:color="auto"/>
              <w:bottom w:val="single" w:sz="4" w:space="0" w:color="auto"/>
              <w:right w:val="single" w:sz="4" w:space="0" w:color="auto"/>
            </w:tcBorders>
          </w:tcPr>
          <w:p w:rsidR="003F5D7E" w:rsidRPr="00F47E1A" w:rsidRDefault="003F5D7E" w:rsidP="009853ED">
            <w:pPr>
              <w:rPr>
                <w:rFonts w:cs="Tahoma"/>
              </w:rPr>
            </w:pPr>
            <w:r w:rsidRPr="00F47E1A">
              <w:rPr>
                <w:rFonts w:cs="Tahoma"/>
              </w:rPr>
              <w:t>No</w:t>
            </w:r>
          </w:p>
        </w:tc>
      </w:tr>
      <w:tr w:rsidR="003F5D7E" w:rsidRPr="00F47E1A" w:rsidTr="009853ED">
        <w:trPr>
          <w:trHeight w:val="727"/>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F5D7E" w:rsidRPr="00F47E1A" w:rsidRDefault="003F5D7E" w:rsidP="009853ED">
            <w:pPr>
              <w:rPr>
                <w:rFonts w:cs="Tahoma"/>
              </w:rPr>
            </w:pPr>
          </w:p>
        </w:tc>
        <w:tc>
          <w:tcPr>
            <w:tcW w:w="5243" w:type="dxa"/>
            <w:tcBorders>
              <w:top w:val="single" w:sz="4" w:space="0" w:color="auto"/>
              <w:left w:val="single" w:sz="4" w:space="0" w:color="auto"/>
              <w:bottom w:val="single" w:sz="4" w:space="0" w:color="auto"/>
              <w:right w:val="single" w:sz="4" w:space="0" w:color="auto"/>
            </w:tcBorders>
          </w:tcPr>
          <w:p w:rsidR="003F5D7E" w:rsidRPr="00F47E1A" w:rsidRDefault="003F5D7E" w:rsidP="009853ED">
            <w:pPr>
              <w:rPr>
                <w:rFonts w:cs="Tahoma"/>
              </w:rPr>
            </w:pPr>
          </w:p>
          <w:p w:rsidR="003F5D7E" w:rsidRPr="00F47E1A" w:rsidRDefault="003F5D7E" w:rsidP="009853ED">
            <w:pPr>
              <w:rPr>
                <w:rFonts w:cs="Tahoma"/>
              </w:rPr>
            </w:pPr>
          </w:p>
          <w:p w:rsidR="003F5D7E" w:rsidRPr="00F47E1A" w:rsidRDefault="003F5D7E" w:rsidP="009853ED">
            <w:pPr>
              <w:rPr>
                <w:rFonts w:cs="Tahoma"/>
              </w:rPr>
            </w:pPr>
          </w:p>
        </w:tc>
        <w:tc>
          <w:tcPr>
            <w:tcW w:w="992" w:type="dxa"/>
            <w:tcBorders>
              <w:top w:val="single" w:sz="4" w:space="0" w:color="auto"/>
              <w:left w:val="single" w:sz="4" w:space="0" w:color="auto"/>
              <w:bottom w:val="single" w:sz="4" w:space="0" w:color="auto"/>
              <w:right w:val="single" w:sz="4" w:space="0" w:color="auto"/>
            </w:tcBorders>
          </w:tcPr>
          <w:p w:rsidR="003F5D7E" w:rsidRPr="00F47E1A" w:rsidRDefault="003F5D7E" w:rsidP="009853ED">
            <w:pPr>
              <w:rPr>
                <w:rFonts w:cs="Tahoma"/>
              </w:rPr>
            </w:pPr>
          </w:p>
        </w:tc>
      </w:tr>
      <w:tr w:rsidR="003F5D7E" w:rsidRPr="00F47E1A" w:rsidTr="009853ED">
        <w:trPr>
          <w:trHeight w:val="435"/>
        </w:trPr>
        <w:tc>
          <w:tcPr>
            <w:tcW w:w="3654" w:type="dxa"/>
            <w:vMerge w:val="restart"/>
            <w:tcBorders>
              <w:top w:val="single" w:sz="4" w:space="0" w:color="auto"/>
              <w:left w:val="single" w:sz="4" w:space="0" w:color="auto"/>
              <w:bottom w:val="single" w:sz="4" w:space="0" w:color="auto"/>
              <w:right w:val="single" w:sz="4" w:space="0" w:color="auto"/>
            </w:tcBorders>
            <w:shd w:val="clear" w:color="auto" w:fill="auto"/>
          </w:tcPr>
          <w:p w:rsidR="003F5D7E" w:rsidRPr="00F47E1A" w:rsidRDefault="003F5D7E" w:rsidP="009853ED">
            <w:pPr>
              <w:rPr>
                <w:rFonts w:cs="Tahoma"/>
              </w:rPr>
            </w:pPr>
            <w:proofErr w:type="gramStart"/>
            <w:r w:rsidRPr="00F47E1A">
              <w:rPr>
                <w:rFonts w:cs="Tahoma"/>
              </w:rPr>
              <w:t>attività</w:t>
            </w:r>
            <w:proofErr w:type="gramEnd"/>
            <w:r w:rsidRPr="00F47E1A">
              <w:rPr>
                <w:rFonts w:cs="Tahoma"/>
              </w:rPr>
              <w:t xml:space="preserve"> in </w:t>
            </w:r>
            <w:r w:rsidRPr="00F47E1A">
              <w:rPr>
                <w:rFonts w:cs="Tahoma"/>
                <w:b/>
              </w:rPr>
              <w:t>palestra</w:t>
            </w:r>
            <w:r w:rsidRPr="00F47E1A">
              <w:rPr>
                <w:rFonts w:cs="Tahoma"/>
              </w:rPr>
              <w:t xml:space="preserve"> o </w:t>
            </w:r>
            <w:r w:rsidRPr="00F47E1A">
              <w:rPr>
                <w:rFonts w:cs="Tahoma"/>
                <w:b/>
              </w:rPr>
              <w:t>altri ambienti</w:t>
            </w:r>
            <w:r w:rsidRPr="00F47E1A">
              <w:rPr>
                <w:rFonts w:cs="Tahoma"/>
              </w:rPr>
              <w:t xml:space="preserve"> diversi dall’aula</w:t>
            </w:r>
          </w:p>
        </w:tc>
        <w:tc>
          <w:tcPr>
            <w:tcW w:w="5243" w:type="dxa"/>
            <w:tcBorders>
              <w:top w:val="single" w:sz="4" w:space="0" w:color="auto"/>
              <w:left w:val="single" w:sz="4" w:space="0" w:color="auto"/>
              <w:bottom w:val="single" w:sz="4" w:space="0" w:color="auto"/>
              <w:right w:val="single" w:sz="4" w:space="0" w:color="auto"/>
            </w:tcBorders>
          </w:tcPr>
          <w:p w:rsidR="003F5D7E" w:rsidRPr="00F47E1A" w:rsidRDefault="003F5D7E" w:rsidP="009853ED">
            <w:pPr>
              <w:rPr>
                <w:rFonts w:cs="Tahoma"/>
              </w:rPr>
            </w:pPr>
            <w:r w:rsidRPr="00F47E1A">
              <w:rPr>
                <w:rFonts w:cs="Tahoma"/>
              </w:rPr>
              <w:t>Si</w:t>
            </w:r>
          </w:p>
          <w:p w:rsidR="003F5D7E" w:rsidRPr="00F47E1A" w:rsidRDefault="003F5D7E" w:rsidP="009853ED">
            <w:pPr>
              <w:rPr>
                <w:rFonts w:cs="Tahoma"/>
              </w:rPr>
            </w:pPr>
          </w:p>
        </w:tc>
        <w:tc>
          <w:tcPr>
            <w:tcW w:w="992" w:type="dxa"/>
            <w:tcBorders>
              <w:top w:val="single" w:sz="4" w:space="0" w:color="auto"/>
              <w:left w:val="single" w:sz="4" w:space="0" w:color="auto"/>
              <w:bottom w:val="single" w:sz="4" w:space="0" w:color="auto"/>
              <w:right w:val="single" w:sz="4" w:space="0" w:color="auto"/>
            </w:tcBorders>
          </w:tcPr>
          <w:p w:rsidR="003F5D7E" w:rsidRPr="00F47E1A" w:rsidRDefault="003F5D7E" w:rsidP="009853ED">
            <w:pPr>
              <w:rPr>
                <w:rFonts w:cs="Tahoma"/>
              </w:rPr>
            </w:pPr>
            <w:r>
              <w:rPr>
                <w:rFonts w:cs="Tahoma"/>
              </w:rPr>
              <w:t>N</w:t>
            </w:r>
            <w:r w:rsidRPr="00F47E1A">
              <w:rPr>
                <w:rFonts w:cs="Tahoma"/>
              </w:rPr>
              <w:t>o</w:t>
            </w:r>
          </w:p>
        </w:tc>
      </w:tr>
      <w:tr w:rsidR="003F5D7E" w:rsidRPr="00F47E1A" w:rsidTr="009853ED">
        <w:trPr>
          <w:trHeight w:val="43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F5D7E" w:rsidRPr="00F47E1A" w:rsidRDefault="003F5D7E" w:rsidP="009853ED">
            <w:pPr>
              <w:rPr>
                <w:rFonts w:cs="Tahoma"/>
              </w:rPr>
            </w:pPr>
          </w:p>
        </w:tc>
        <w:tc>
          <w:tcPr>
            <w:tcW w:w="5243" w:type="dxa"/>
            <w:tcBorders>
              <w:top w:val="single" w:sz="4" w:space="0" w:color="auto"/>
              <w:left w:val="single" w:sz="4" w:space="0" w:color="auto"/>
              <w:bottom w:val="single" w:sz="4" w:space="0" w:color="auto"/>
              <w:right w:val="single" w:sz="4" w:space="0" w:color="auto"/>
            </w:tcBorders>
          </w:tcPr>
          <w:p w:rsidR="003F5D7E" w:rsidRPr="00F47E1A" w:rsidRDefault="003F5D7E" w:rsidP="009853ED">
            <w:pPr>
              <w:rPr>
                <w:rFonts w:cs="Tahoma"/>
              </w:rPr>
            </w:pPr>
          </w:p>
          <w:p w:rsidR="003F5D7E" w:rsidRPr="00F47E1A" w:rsidRDefault="003F5D7E" w:rsidP="009853ED">
            <w:pPr>
              <w:rPr>
                <w:rFonts w:cs="Tahoma"/>
              </w:rPr>
            </w:pPr>
          </w:p>
          <w:p w:rsidR="003F5D7E" w:rsidRPr="00F47E1A" w:rsidRDefault="003F5D7E" w:rsidP="009853ED">
            <w:pPr>
              <w:rPr>
                <w:rFonts w:cs="Tahoma"/>
              </w:rPr>
            </w:pPr>
          </w:p>
        </w:tc>
        <w:tc>
          <w:tcPr>
            <w:tcW w:w="992" w:type="dxa"/>
            <w:tcBorders>
              <w:top w:val="single" w:sz="4" w:space="0" w:color="auto"/>
              <w:left w:val="single" w:sz="4" w:space="0" w:color="auto"/>
              <w:bottom w:val="single" w:sz="4" w:space="0" w:color="auto"/>
              <w:right w:val="single" w:sz="4" w:space="0" w:color="auto"/>
            </w:tcBorders>
          </w:tcPr>
          <w:p w:rsidR="003F5D7E" w:rsidRPr="00F47E1A" w:rsidRDefault="003F5D7E" w:rsidP="009853ED">
            <w:pPr>
              <w:rPr>
                <w:rFonts w:cs="Tahoma"/>
              </w:rPr>
            </w:pPr>
          </w:p>
        </w:tc>
      </w:tr>
      <w:tr w:rsidR="003F5D7E" w:rsidRPr="00F47E1A" w:rsidTr="009853ED">
        <w:trPr>
          <w:trHeight w:val="585"/>
        </w:trPr>
        <w:tc>
          <w:tcPr>
            <w:tcW w:w="3654" w:type="dxa"/>
            <w:vMerge w:val="restart"/>
            <w:tcBorders>
              <w:top w:val="single" w:sz="4" w:space="0" w:color="auto"/>
              <w:left w:val="single" w:sz="4" w:space="0" w:color="auto"/>
              <w:bottom w:val="single" w:sz="4" w:space="0" w:color="auto"/>
              <w:right w:val="single" w:sz="4" w:space="0" w:color="auto"/>
            </w:tcBorders>
            <w:shd w:val="clear" w:color="auto" w:fill="auto"/>
          </w:tcPr>
          <w:p w:rsidR="003F5D7E" w:rsidRPr="00F47E1A" w:rsidRDefault="003F5D7E" w:rsidP="009853ED">
            <w:pPr>
              <w:rPr>
                <w:rFonts w:cs="Tahoma"/>
              </w:rPr>
            </w:pPr>
            <w:proofErr w:type="gramStart"/>
            <w:r w:rsidRPr="00F47E1A">
              <w:rPr>
                <w:rFonts w:cs="Tahoma"/>
              </w:rPr>
              <w:t>uso</w:t>
            </w:r>
            <w:proofErr w:type="gramEnd"/>
            <w:r w:rsidRPr="00F47E1A">
              <w:rPr>
                <w:rFonts w:cs="Tahoma"/>
              </w:rPr>
              <w:t xml:space="preserve"> di </w:t>
            </w:r>
            <w:r w:rsidRPr="00F47E1A">
              <w:rPr>
                <w:rFonts w:cs="Tahoma"/>
                <w:b/>
              </w:rPr>
              <w:t>strumenti, sussidi</w:t>
            </w:r>
            <w:r w:rsidRPr="00F47E1A">
              <w:rPr>
                <w:rFonts w:cs="Tahoma"/>
              </w:rPr>
              <w:t>, attrezzatura specifica, strumenti compensativi</w:t>
            </w:r>
          </w:p>
        </w:tc>
        <w:tc>
          <w:tcPr>
            <w:tcW w:w="5243" w:type="dxa"/>
            <w:tcBorders>
              <w:top w:val="single" w:sz="4" w:space="0" w:color="auto"/>
              <w:left w:val="single" w:sz="4" w:space="0" w:color="auto"/>
              <w:bottom w:val="single" w:sz="4" w:space="0" w:color="auto"/>
              <w:right w:val="single" w:sz="4" w:space="0" w:color="auto"/>
            </w:tcBorders>
          </w:tcPr>
          <w:p w:rsidR="003F5D7E" w:rsidRPr="00F47E1A" w:rsidRDefault="003F5D7E" w:rsidP="009853ED">
            <w:pPr>
              <w:rPr>
                <w:rFonts w:cs="Tahoma"/>
              </w:rPr>
            </w:pPr>
            <w:r>
              <w:rPr>
                <w:rFonts w:cs="Tahoma"/>
              </w:rPr>
              <w:t>S</w:t>
            </w:r>
            <w:r w:rsidRPr="00F47E1A">
              <w:rPr>
                <w:rFonts w:cs="Tahoma"/>
              </w:rPr>
              <w:t>i</w:t>
            </w:r>
          </w:p>
        </w:tc>
        <w:tc>
          <w:tcPr>
            <w:tcW w:w="992" w:type="dxa"/>
            <w:tcBorders>
              <w:top w:val="single" w:sz="4" w:space="0" w:color="auto"/>
              <w:left w:val="single" w:sz="4" w:space="0" w:color="auto"/>
              <w:bottom w:val="single" w:sz="4" w:space="0" w:color="auto"/>
              <w:right w:val="single" w:sz="4" w:space="0" w:color="auto"/>
            </w:tcBorders>
          </w:tcPr>
          <w:p w:rsidR="003F5D7E" w:rsidRPr="00F47E1A" w:rsidRDefault="003F5D7E" w:rsidP="009853ED">
            <w:pPr>
              <w:rPr>
                <w:rFonts w:cs="Tahoma"/>
              </w:rPr>
            </w:pPr>
            <w:r w:rsidRPr="00F47E1A">
              <w:rPr>
                <w:rFonts w:cs="Tahoma"/>
              </w:rPr>
              <w:t>No</w:t>
            </w:r>
            <w:r>
              <w:rPr>
                <w:rFonts w:cs="Tahoma"/>
              </w:rPr>
              <w:t xml:space="preserve"> </w:t>
            </w:r>
          </w:p>
        </w:tc>
      </w:tr>
      <w:tr w:rsidR="003F5D7E" w:rsidRPr="00F47E1A" w:rsidTr="009853ED">
        <w:trPr>
          <w:trHeight w:val="58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F5D7E" w:rsidRPr="00F47E1A" w:rsidRDefault="003F5D7E" w:rsidP="009853ED">
            <w:pPr>
              <w:rPr>
                <w:rFonts w:cs="Tahoma"/>
              </w:rPr>
            </w:pPr>
          </w:p>
        </w:tc>
        <w:tc>
          <w:tcPr>
            <w:tcW w:w="5243" w:type="dxa"/>
            <w:tcBorders>
              <w:top w:val="single" w:sz="4" w:space="0" w:color="auto"/>
              <w:left w:val="single" w:sz="4" w:space="0" w:color="auto"/>
              <w:bottom w:val="single" w:sz="4" w:space="0" w:color="auto"/>
              <w:right w:val="single" w:sz="4" w:space="0" w:color="auto"/>
            </w:tcBorders>
          </w:tcPr>
          <w:p w:rsidR="003F5D7E" w:rsidRPr="00F47E1A" w:rsidRDefault="003F5D7E" w:rsidP="009853ED">
            <w:pPr>
              <w:rPr>
                <w:rFonts w:cs="Tahoma"/>
              </w:rPr>
            </w:pPr>
          </w:p>
          <w:p w:rsidR="003F5D7E" w:rsidRPr="00F47E1A" w:rsidRDefault="003F5D7E" w:rsidP="009853ED">
            <w:pPr>
              <w:rPr>
                <w:rFonts w:cs="Tahoma"/>
              </w:rPr>
            </w:pPr>
          </w:p>
          <w:p w:rsidR="003F5D7E" w:rsidRPr="00F47E1A" w:rsidRDefault="003F5D7E" w:rsidP="009853ED">
            <w:pPr>
              <w:rPr>
                <w:rFonts w:cs="Tahoma"/>
              </w:rPr>
            </w:pPr>
          </w:p>
        </w:tc>
        <w:tc>
          <w:tcPr>
            <w:tcW w:w="992" w:type="dxa"/>
            <w:tcBorders>
              <w:top w:val="single" w:sz="4" w:space="0" w:color="auto"/>
              <w:left w:val="single" w:sz="4" w:space="0" w:color="auto"/>
              <w:bottom w:val="single" w:sz="4" w:space="0" w:color="auto"/>
              <w:right w:val="single" w:sz="4" w:space="0" w:color="auto"/>
            </w:tcBorders>
          </w:tcPr>
          <w:p w:rsidR="003F5D7E" w:rsidRPr="00F47E1A" w:rsidRDefault="003F5D7E" w:rsidP="009853ED">
            <w:pPr>
              <w:rPr>
                <w:rFonts w:cs="Tahoma"/>
              </w:rPr>
            </w:pPr>
          </w:p>
        </w:tc>
      </w:tr>
      <w:tr w:rsidR="003F5D7E" w:rsidRPr="00F47E1A" w:rsidTr="009853ED">
        <w:trPr>
          <w:trHeight w:val="480"/>
        </w:trPr>
        <w:tc>
          <w:tcPr>
            <w:tcW w:w="3654" w:type="dxa"/>
            <w:vMerge w:val="restart"/>
            <w:tcBorders>
              <w:top w:val="single" w:sz="4" w:space="0" w:color="auto"/>
              <w:left w:val="single" w:sz="4" w:space="0" w:color="auto"/>
              <w:right w:val="single" w:sz="4" w:space="0" w:color="auto"/>
            </w:tcBorders>
            <w:shd w:val="clear" w:color="auto" w:fill="auto"/>
          </w:tcPr>
          <w:p w:rsidR="003F5D7E" w:rsidRPr="00F47E1A" w:rsidRDefault="003F5D7E" w:rsidP="009853ED">
            <w:pPr>
              <w:rPr>
                <w:rFonts w:cs="Tahoma"/>
              </w:rPr>
            </w:pPr>
            <w:r w:rsidRPr="00F47E1A">
              <w:rPr>
                <w:rFonts w:cs="Tahoma"/>
                <w:b/>
              </w:rPr>
              <w:t xml:space="preserve">Adattamenti, differenziazioni, accorgimenti </w:t>
            </w:r>
            <w:r w:rsidRPr="00F47E1A">
              <w:rPr>
                <w:rFonts w:cs="Tahoma"/>
              </w:rPr>
              <w:t xml:space="preserve">messi in atto dagli insegnanti nelle modalità di lavoro in aula </w:t>
            </w:r>
          </w:p>
        </w:tc>
        <w:tc>
          <w:tcPr>
            <w:tcW w:w="5243" w:type="dxa"/>
            <w:tcBorders>
              <w:top w:val="single" w:sz="4" w:space="0" w:color="auto"/>
              <w:left w:val="single" w:sz="4" w:space="0" w:color="auto"/>
              <w:bottom w:val="single" w:sz="4" w:space="0" w:color="auto"/>
              <w:right w:val="single" w:sz="4" w:space="0" w:color="auto"/>
            </w:tcBorders>
          </w:tcPr>
          <w:p w:rsidR="003F5D7E" w:rsidRPr="00F47E1A" w:rsidRDefault="003F5D7E" w:rsidP="009853ED">
            <w:pPr>
              <w:rPr>
                <w:rFonts w:cs="Tahoma"/>
              </w:rPr>
            </w:pPr>
            <w:r w:rsidRPr="00F47E1A">
              <w:rPr>
                <w:rFonts w:cs="Tahoma"/>
              </w:rPr>
              <w:t>Si, nelle attività di</w:t>
            </w:r>
          </w:p>
          <w:p w:rsidR="003F5D7E" w:rsidRPr="00F47E1A" w:rsidRDefault="003F5D7E" w:rsidP="009853ED">
            <w:pPr>
              <w:rPr>
                <w:rFonts w:cs="Tahoma"/>
              </w:rPr>
            </w:pPr>
          </w:p>
        </w:tc>
        <w:tc>
          <w:tcPr>
            <w:tcW w:w="992" w:type="dxa"/>
            <w:tcBorders>
              <w:top w:val="single" w:sz="4" w:space="0" w:color="auto"/>
              <w:left w:val="single" w:sz="4" w:space="0" w:color="auto"/>
              <w:bottom w:val="single" w:sz="4" w:space="0" w:color="auto"/>
              <w:right w:val="single" w:sz="4" w:space="0" w:color="auto"/>
            </w:tcBorders>
          </w:tcPr>
          <w:p w:rsidR="003F5D7E" w:rsidRPr="00F47E1A" w:rsidRDefault="003F5D7E" w:rsidP="009853ED">
            <w:pPr>
              <w:rPr>
                <w:rFonts w:cs="Tahoma"/>
              </w:rPr>
            </w:pPr>
            <w:r w:rsidRPr="00F47E1A">
              <w:rPr>
                <w:rFonts w:cs="Tahoma"/>
              </w:rPr>
              <w:t>No</w:t>
            </w:r>
            <w:r>
              <w:rPr>
                <w:rFonts w:cs="Tahoma"/>
              </w:rPr>
              <w:t xml:space="preserve">  </w:t>
            </w:r>
          </w:p>
        </w:tc>
      </w:tr>
      <w:tr w:rsidR="003F5D7E" w:rsidRPr="00F47E1A" w:rsidTr="009853ED">
        <w:trPr>
          <w:trHeight w:val="562"/>
        </w:trPr>
        <w:tc>
          <w:tcPr>
            <w:tcW w:w="3654" w:type="dxa"/>
            <w:vMerge/>
            <w:tcBorders>
              <w:left w:val="single" w:sz="4" w:space="0" w:color="auto"/>
              <w:bottom w:val="single" w:sz="4" w:space="0" w:color="auto"/>
              <w:right w:val="single" w:sz="4" w:space="0" w:color="auto"/>
            </w:tcBorders>
            <w:shd w:val="clear" w:color="auto" w:fill="auto"/>
          </w:tcPr>
          <w:p w:rsidR="003F5D7E" w:rsidRPr="00F47E1A" w:rsidRDefault="003F5D7E" w:rsidP="009853ED">
            <w:pPr>
              <w:rPr>
                <w:rFonts w:cs="Tahoma"/>
                <w:b/>
              </w:rPr>
            </w:pPr>
          </w:p>
        </w:tc>
        <w:tc>
          <w:tcPr>
            <w:tcW w:w="5243" w:type="dxa"/>
            <w:tcBorders>
              <w:top w:val="single" w:sz="4" w:space="0" w:color="auto"/>
              <w:left w:val="single" w:sz="4" w:space="0" w:color="auto"/>
              <w:bottom w:val="single" w:sz="4" w:space="0" w:color="auto"/>
              <w:right w:val="single" w:sz="4" w:space="0" w:color="auto"/>
            </w:tcBorders>
          </w:tcPr>
          <w:p w:rsidR="003F5D7E" w:rsidRPr="00F47E1A" w:rsidRDefault="003F5D7E" w:rsidP="009853ED">
            <w:pPr>
              <w:rPr>
                <w:rFonts w:cs="Tahoma"/>
              </w:rPr>
            </w:pPr>
          </w:p>
          <w:p w:rsidR="003F5D7E" w:rsidRDefault="003F5D7E" w:rsidP="009853ED">
            <w:pPr>
              <w:rPr>
                <w:rFonts w:cs="Tahoma"/>
              </w:rPr>
            </w:pPr>
          </w:p>
          <w:p w:rsidR="003F5D7E" w:rsidRDefault="003F5D7E" w:rsidP="009853ED">
            <w:pPr>
              <w:rPr>
                <w:rFonts w:cs="Tahoma"/>
              </w:rPr>
            </w:pPr>
          </w:p>
          <w:p w:rsidR="003F5D7E" w:rsidRDefault="003F5D7E" w:rsidP="009853ED">
            <w:pPr>
              <w:rPr>
                <w:rFonts w:cs="Tahoma"/>
              </w:rPr>
            </w:pPr>
          </w:p>
          <w:p w:rsidR="003F5D7E" w:rsidRPr="00F47E1A" w:rsidRDefault="003F5D7E" w:rsidP="009853ED">
            <w:pPr>
              <w:rPr>
                <w:rFonts w:cs="Tahoma"/>
              </w:rPr>
            </w:pPr>
          </w:p>
          <w:p w:rsidR="003F5D7E" w:rsidRPr="00F47E1A" w:rsidRDefault="003F5D7E" w:rsidP="009853ED">
            <w:pPr>
              <w:rPr>
                <w:rFonts w:cs="Tahoma"/>
              </w:rPr>
            </w:pPr>
          </w:p>
        </w:tc>
        <w:tc>
          <w:tcPr>
            <w:tcW w:w="992" w:type="dxa"/>
            <w:tcBorders>
              <w:top w:val="single" w:sz="4" w:space="0" w:color="auto"/>
              <w:left w:val="single" w:sz="4" w:space="0" w:color="auto"/>
              <w:bottom w:val="single" w:sz="4" w:space="0" w:color="auto"/>
              <w:right w:val="single" w:sz="4" w:space="0" w:color="auto"/>
            </w:tcBorders>
          </w:tcPr>
          <w:p w:rsidR="003F5D7E" w:rsidRPr="00F47E1A" w:rsidRDefault="003F5D7E" w:rsidP="009853ED">
            <w:pPr>
              <w:rPr>
                <w:rFonts w:cs="Tahoma"/>
              </w:rPr>
            </w:pPr>
          </w:p>
        </w:tc>
      </w:tr>
      <w:tr w:rsidR="003F5D7E" w:rsidRPr="00F47E1A" w:rsidTr="009853ED">
        <w:trPr>
          <w:trHeight w:val="90"/>
        </w:trPr>
        <w:tc>
          <w:tcPr>
            <w:tcW w:w="3654" w:type="dxa"/>
            <w:vMerge w:val="restart"/>
            <w:tcBorders>
              <w:top w:val="single" w:sz="4" w:space="0" w:color="auto"/>
              <w:left w:val="single" w:sz="4" w:space="0" w:color="auto"/>
              <w:bottom w:val="single" w:sz="4" w:space="0" w:color="auto"/>
              <w:right w:val="single" w:sz="4" w:space="0" w:color="auto"/>
            </w:tcBorders>
            <w:shd w:val="clear" w:color="auto" w:fill="auto"/>
          </w:tcPr>
          <w:p w:rsidR="003F5D7E" w:rsidRPr="00F47E1A" w:rsidRDefault="003F5D7E" w:rsidP="009853ED">
            <w:pPr>
              <w:rPr>
                <w:rFonts w:cs="Tahoma"/>
              </w:rPr>
            </w:pPr>
            <w:proofErr w:type="gramStart"/>
            <w:r w:rsidRPr="00F47E1A">
              <w:rPr>
                <w:rFonts w:cs="Tahoma"/>
              </w:rPr>
              <w:t>attività</w:t>
            </w:r>
            <w:proofErr w:type="gramEnd"/>
            <w:r w:rsidRPr="00F47E1A">
              <w:rPr>
                <w:rFonts w:cs="Tahoma"/>
              </w:rPr>
              <w:t xml:space="preserve"> </w:t>
            </w:r>
            <w:r w:rsidRPr="00F47E1A">
              <w:rPr>
                <w:rFonts w:cs="Tahoma"/>
                <w:b/>
              </w:rPr>
              <w:t>personalizzate</w:t>
            </w:r>
            <w:r w:rsidRPr="00F47E1A">
              <w:rPr>
                <w:rFonts w:cs="Tahoma"/>
              </w:rPr>
              <w:t xml:space="preserve"> </w:t>
            </w:r>
          </w:p>
          <w:p w:rsidR="003F5D7E" w:rsidRPr="00F47E1A" w:rsidRDefault="003F5D7E" w:rsidP="009853ED">
            <w:pPr>
              <w:rPr>
                <w:rFonts w:cs="Tahoma"/>
              </w:rPr>
            </w:pPr>
            <w:proofErr w:type="gramStart"/>
            <w:r w:rsidRPr="00F47E1A">
              <w:rPr>
                <w:rFonts w:cs="Tahoma"/>
              </w:rPr>
              <w:t>in</w:t>
            </w:r>
            <w:proofErr w:type="gramEnd"/>
            <w:r w:rsidRPr="00F47E1A">
              <w:rPr>
                <w:rFonts w:cs="Tahoma"/>
              </w:rPr>
              <w:t xml:space="preserve"> aula</w:t>
            </w:r>
          </w:p>
        </w:tc>
        <w:tc>
          <w:tcPr>
            <w:tcW w:w="5243" w:type="dxa"/>
            <w:tcBorders>
              <w:top w:val="single" w:sz="4" w:space="0" w:color="auto"/>
              <w:left w:val="single" w:sz="4" w:space="0" w:color="auto"/>
              <w:bottom w:val="single" w:sz="4" w:space="0" w:color="auto"/>
              <w:right w:val="single" w:sz="4" w:space="0" w:color="auto"/>
            </w:tcBorders>
          </w:tcPr>
          <w:p w:rsidR="003F5D7E" w:rsidRPr="00F47E1A" w:rsidRDefault="003F5D7E" w:rsidP="009853ED">
            <w:pPr>
              <w:rPr>
                <w:rFonts w:cs="Tahoma"/>
              </w:rPr>
            </w:pPr>
            <w:r w:rsidRPr="00F47E1A">
              <w:rPr>
                <w:rFonts w:cs="Tahoma"/>
              </w:rPr>
              <w:t>Si</w:t>
            </w:r>
          </w:p>
          <w:p w:rsidR="003F5D7E" w:rsidRPr="00F47E1A" w:rsidRDefault="003F5D7E" w:rsidP="009853ED">
            <w:pPr>
              <w:rPr>
                <w:rFonts w:cs="Tahoma"/>
              </w:rPr>
            </w:pPr>
          </w:p>
        </w:tc>
        <w:tc>
          <w:tcPr>
            <w:tcW w:w="992" w:type="dxa"/>
            <w:tcBorders>
              <w:top w:val="single" w:sz="4" w:space="0" w:color="auto"/>
              <w:left w:val="single" w:sz="4" w:space="0" w:color="auto"/>
              <w:bottom w:val="single" w:sz="4" w:space="0" w:color="auto"/>
              <w:right w:val="single" w:sz="4" w:space="0" w:color="auto"/>
            </w:tcBorders>
          </w:tcPr>
          <w:p w:rsidR="003F5D7E" w:rsidRPr="00F47E1A" w:rsidRDefault="003F5D7E" w:rsidP="009853ED">
            <w:pPr>
              <w:rPr>
                <w:rFonts w:cs="Tahoma"/>
              </w:rPr>
            </w:pPr>
            <w:r w:rsidRPr="00F47E1A">
              <w:rPr>
                <w:rFonts w:cs="Tahoma"/>
              </w:rPr>
              <w:t>No</w:t>
            </w:r>
            <w:r>
              <w:rPr>
                <w:rFonts w:cs="Tahoma"/>
              </w:rPr>
              <w:t xml:space="preserve"> </w:t>
            </w:r>
          </w:p>
        </w:tc>
      </w:tr>
      <w:tr w:rsidR="003F5D7E" w:rsidRPr="00F47E1A" w:rsidTr="009853E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F5D7E" w:rsidRPr="00F47E1A" w:rsidRDefault="003F5D7E" w:rsidP="009853ED">
            <w:pPr>
              <w:rPr>
                <w:rFonts w:cs="Tahoma"/>
              </w:rPr>
            </w:pPr>
          </w:p>
        </w:tc>
        <w:tc>
          <w:tcPr>
            <w:tcW w:w="5243" w:type="dxa"/>
            <w:tcBorders>
              <w:top w:val="single" w:sz="4" w:space="0" w:color="auto"/>
              <w:left w:val="single" w:sz="4" w:space="0" w:color="auto"/>
              <w:bottom w:val="single" w:sz="4" w:space="0" w:color="auto"/>
              <w:right w:val="single" w:sz="4" w:space="0" w:color="auto"/>
            </w:tcBorders>
          </w:tcPr>
          <w:p w:rsidR="003F5D7E" w:rsidRPr="00F47E1A" w:rsidRDefault="003F5D7E" w:rsidP="009853ED">
            <w:pPr>
              <w:rPr>
                <w:rFonts w:cs="Tahoma"/>
              </w:rPr>
            </w:pPr>
          </w:p>
          <w:p w:rsidR="003F5D7E" w:rsidRDefault="003F5D7E" w:rsidP="009853ED">
            <w:pPr>
              <w:rPr>
                <w:rFonts w:cs="Tahoma"/>
              </w:rPr>
            </w:pPr>
          </w:p>
          <w:p w:rsidR="003F5D7E" w:rsidRDefault="003F5D7E" w:rsidP="009853ED">
            <w:pPr>
              <w:rPr>
                <w:rFonts w:cs="Tahoma"/>
              </w:rPr>
            </w:pPr>
          </w:p>
          <w:p w:rsidR="003F5D7E" w:rsidRPr="00F47E1A" w:rsidRDefault="003F5D7E" w:rsidP="009853ED">
            <w:pPr>
              <w:rPr>
                <w:rFonts w:cs="Tahoma"/>
              </w:rPr>
            </w:pPr>
          </w:p>
          <w:p w:rsidR="003F5D7E" w:rsidRPr="00F47E1A" w:rsidRDefault="003F5D7E" w:rsidP="009853ED">
            <w:pPr>
              <w:rPr>
                <w:rFonts w:cs="Tahoma"/>
              </w:rPr>
            </w:pPr>
          </w:p>
        </w:tc>
        <w:tc>
          <w:tcPr>
            <w:tcW w:w="992" w:type="dxa"/>
            <w:tcBorders>
              <w:top w:val="single" w:sz="4" w:space="0" w:color="auto"/>
              <w:left w:val="single" w:sz="4" w:space="0" w:color="auto"/>
              <w:bottom w:val="single" w:sz="4" w:space="0" w:color="auto"/>
              <w:right w:val="single" w:sz="4" w:space="0" w:color="auto"/>
            </w:tcBorders>
          </w:tcPr>
          <w:p w:rsidR="003F5D7E" w:rsidRPr="00F47E1A" w:rsidRDefault="003F5D7E" w:rsidP="009853ED">
            <w:pPr>
              <w:rPr>
                <w:rFonts w:cs="Tahoma"/>
              </w:rPr>
            </w:pPr>
          </w:p>
        </w:tc>
      </w:tr>
      <w:tr w:rsidR="003F5D7E" w:rsidRPr="00F47E1A" w:rsidTr="009853ED">
        <w:tc>
          <w:tcPr>
            <w:tcW w:w="3654" w:type="dxa"/>
            <w:vMerge w:val="restart"/>
            <w:tcBorders>
              <w:top w:val="single" w:sz="4" w:space="0" w:color="auto"/>
              <w:left w:val="single" w:sz="4" w:space="0" w:color="auto"/>
              <w:bottom w:val="single" w:sz="4" w:space="0" w:color="auto"/>
              <w:right w:val="single" w:sz="4" w:space="0" w:color="auto"/>
            </w:tcBorders>
            <w:shd w:val="clear" w:color="auto" w:fill="auto"/>
          </w:tcPr>
          <w:p w:rsidR="003F5D7E" w:rsidRPr="00F47E1A" w:rsidRDefault="003F5D7E" w:rsidP="009853ED">
            <w:pPr>
              <w:rPr>
                <w:rFonts w:cs="Tahoma"/>
              </w:rPr>
            </w:pPr>
            <w:proofErr w:type="gramStart"/>
            <w:r w:rsidRPr="00F47E1A">
              <w:rPr>
                <w:rFonts w:cs="Tahoma"/>
              </w:rPr>
              <w:lastRenderedPageBreak/>
              <w:t>attività</w:t>
            </w:r>
            <w:proofErr w:type="gramEnd"/>
            <w:r w:rsidRPr="00F47E1A">
              <w:rPr>
                <w:rFonts w:cs="Tahoma"/>
              </w:rPr>
              <w:t xml:space="preserve"> in </w:t>
            </w:r>
            <w:r w:rsidRPr="00F47E1A">
              <w:rPr>
                <w:rFonts w:cs="Tahoma"/>
                <w:b/>
              </w:rPr>
              <w:t>piccolo gruppo</w:t>
            </w:r>
            <w:r w:rsidRPr="00F47E1A">
              <w:rPr>
                <w:rFonts w:cs="Tahoma"/>
              </w:rPr>
              <w:t xml:space="preserve"> con lo scopo di facilitare l’alunno</w:t>
            </w:r>
          </w:p>
          <w:p w:rsidR="003F5D7E" w:rsidRPr="00F47E1A" w:rsidRDefault="003F5D7E" w:rsidP="009853ED">
            <w:pPr>
              <w:rPr>
                <w:rFonts w:cs="Tahoma"/>
              </w:rPr>
            </w:pPr>
          </w:p>
          <w:p w:rsidR="003F5D7E" w:rsidRPr="00F47E1A" w:rsidRDefault="003F5D7E" w:rsidP="009853ED">
            <w:pPr>
              <w:rPr>
                <w:rFonts w:cs="Tahoma"/>
              </w:rPr>
            </w:pPr>
          </w:p>
          <w:p w:rsidR="003F5D7E" w:rsidRPr="00F47E1A" w:rsidRDefault="003F5D7E" w:rsidP="009853ED">
            <w:pPr>
              <w:rPr>
                <w:rFonts w:cs="Tahoma"/>
              </w:rPr>
            </w:pPr>
          </w:p>
        </w:tc>
        <w:tc>
          <w:tcPr>
            <w:tcW w:w="5243" w:type="dxa"/>
            <w:tcBorders>
              <w:top w:val="single" w:sz="4" w:space="0" w:color="auto"/>
              <w:left w:val="single" w:sz="4" w:space="0" w:color="auto"/>
              <w:bottom w:val="single" w:sz="4" w:space="0" w:color="auto"/>
              <w:right w:val="single" w:sz="4" w:space="0" w:color="auto"/>
            </w:tcBorders>
          </w:tcPr>
          <w:p w:rsidR="003F5D7E" w:rsidRPr="00F47E1A" w:rsidRDefault="003F5D7E" w:rsidP="009853ED">
            <w:pPr>
              <w:rPr>
                <w:rFonts w:cs="Tahoma"/>
              </w:rPr>
            </w:pPr>
            <w:r w:rsidRPr="00F47E1A">
              <w:rPr>
                <w:rFonts w:cs="Tahoma"/>
              </w:rPr>
              <w:t>Si</w:t>
            </w:r>
          </w:p>
          <w:p w:rsidR="003F5D7E" w:rsidRPr="00F47E1A" w:rsidRDefault="003F5D7E" w:rsidP="009853ED">
            <w:pPr>
              <w:rPr>
                <w:rFonts w:cs="Tahoma"/>
              </w:rPr>
            </w:pPr>
          </w:p>
        </w:tc>
        <w:tc>
          <w:tcPr>
            <w:tcW w:w="992" w:type="dxa"/>
            <w:tcBorders>
              <w:top w:val="single" w:sz="4" w:space="0" w:color="auto"/>
              <w:left w:val="single" w:sz="4" w:space="0" w:color="auto"/>
              <w:bottom w:val="single" w:sz="4" w:space="0" w:color="auto"/>
              <w:right w:val="single" w:sz="4" w:space="0" w:color="auto"/>
            </w:tcBorders>
          </w:tcPr>
          <w:p w:rsidR="003F5D7E" w:rsidRPr="00F47E1A" w:rsidRDefault="003F5D7E" w:rsidP="009853ED">
            <w:pPr>
              <w:rPr>
                <w:rFonts w:cs="Tahoma"/>
              </w:rPr>
            </w:pPr>
            <w:r w:rsidRPr="00F47E1A">
              <w:rPr>
                <w:rFonts w:cs="Tahoma"/>
              </w:rPr>
              <w:t>No</w:t>
            </w:r>
            <w:r>
              <w:rPr>
                <w:rFonts w:cs="Tahoma"/>
              </w:rPr>
              <w:t xml:space="preserve"> </w:t>
            </w:r>
          </w:p>
        </w:tc>
      </w:tr>
      <w:tr w:rsidR="003F5D7E" w:rsidRPr="00F47E1A" w:rsidTr="009853ED">
        <w:trPr>
          <w:trHeight w:val="541"/>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F5D7E" w:rsidRPr="00F47E1A" w:rsidRDefault="003F5D7E" w:rsidP="009853ED">
            <w:pPr>
              <w:rPr>
                <w:rFonts w:cs="Tahoma"/>
              </w:rPr>
            </w:pPr>
          </w:p>
        </w:tc>
        <w:tc>
          <w:tcPr>
            <w:tcW w:w="5243" w:type="dxa"/>
            <w:tcBorders>
              <w:top w:val="single" w:sz="4" w:space="0" w:color="auto"/>
              <w:left w:val="single" w:sz="4" w:space="0" w:color="auto"/>
              <w:right w:val="single" w:sz="4" w:space="0" w:color="auto"/>
            </w:tcBorders>
          </w:tcPr>
          <w:p w:rsidR="003F5D7E" w:rsidRPr="00F47E1A" w:rsidRDefault="003F5D7E" w:rsidP="009853ED">
            <w:pPr>
              <w:rPr>
                <w:rFonts w:cs="Tahoma"/>
              </w:rPr>
            </w:pPr>
          </w:p>
          <w:p w:rsidR="003F5D7E" w:rsidRPr="00F47E1A" w:rsidRDefault="003F5D7E" w:rsidP="009853ED">
            <w:pPr>
              <w:rPr>
                <w:rFonts w:cs="Tahoma"/>
              </w:rPr>
            </w:pPr>
          </w:p>
        </w:tc>
        <w:tc>
          <w:tcPr>
            <w:tcW w:w="992" w:type="dxa"/>
            <w:tcBorders>
              <w:top w:val="single" w:sz="4" w:space="0" w:color="auto"/>
              <w:left w:val="single" w:sz="4" w:space="0" w:color="auto"/>
              <w:right w:val="single" w:sz="4" w:space="0" w:color="auto"/>
            </w:tcBorders>
          </w:tcPr>
          <w:p w:rsidR="003F5D7E" w:rsidRPr="00F47E1A" w:rsidRDefault="003F5D7E" w:rsidP="009853ED">
            <w:pPr>
              <w:rPr>
                <w:rFonts w:cs="Tahoma"/>
              </w:rPr>
            </w:pPr>
          </w:p>
        </w:tc>
      </w:tr>
      <w:tr w:rsidR="003F5D7E" w:rsidRPr="00F47E1A" w:rsidTr="009853ED">
        <w:tc>
          <w:tcPr>
            <w:tcW w:w="3654" w:type="dxa"/>
            <w:vMerge w:val="restart"/>
            <w:tcBorders>
              <w:top w:val="single" w:sz="4" w:space="0" w:color="auto"/>
              <w:left w:val="single" w:sz="4" w:space="0" w:color="auto"/>
              <w:bottom w:val="single" w:sz="4" w:space="0" w:color="auto"/>
              <w:right w:val="single" w:sz="4" w:space="0" w:color="auto"/>
            </w:tcBorders>
            <w:shd w:val="clear" w:color="auto" w:fill="auto"/>
          </w:tcPr>
          <w:p w:rsidR="003F5D7E" w:rsidRPr="00F47E1A" w:rsidRDefault="003F5D7E" w:rsidP="009853ED">
            <w:pPr>
              <w:rPr>
                <w:rFonts w:cs="Tahoma"/>
              </w:rPr>
            </w:pPr>
            <w:proofErr w:type="gramStart"/>
            <w:r w:rsidRPr="00F47E1A">
              <w:rPr>
                <w:rFonts w:cs="Tahoma"/>
              </w:rPr>
              <w:t>attività</w:t>
            </w:r>
            <w:proofErr w:type="gramEnd"/>
            <w:r w:rsidRPr="00F47E1A">
              <w:rPr>
                <w:rFonts w:cs="Tahoma"/>
              </w:rPr>
              <w:t xml:space="preserve"> </w:t>
            </w:r>
            <w:r w:rsidRPr="00F47E1A">
              <w:rPr>
                <w:rFonts w:cs="Tahoma"/>
                <w:b/>
              </w:rPr>
              <w:t>individuali</w:t>
            </w:r>
            <w:r w:rsidRPr="00F47E1A">
              <w:rPr>
                <w:rFonts w:cs="Tahoma"/>
              </w:rPr>
              <w:t xml:space="preserve"> fuori dell’aula</w:t>
            </w:r>
          </w:p>
        </w:tc>
        <w:tc>
          <w:tcPr>
            <w:tcW w:w="5243" w:type="dxa"/>
            <w:tcBorders>
              <w:top w:val="single" w:sz="4" w:space="0" w:color="auto"/>
              <w:left w:val="single" w:sz="4" w:space="0" w:color="auto"/>
              <w:bottom w:val="single" w:sz="4" w:space="0" w:color="auto"/>
              <w:right w:val="single" w:sz="4" w:space="0" w:color="auto"/>
            </w:tcBorders>
          </w:tcPr>
          <w:p w:rsidR="003F5D7E" w:rsidRPr="00F47E1A" w:rsidRDefault="003F5D7E" w:rsidP="009853ED">
            <w:pPr>
              <w:rPr>
                <w:rFonts w:cs="Tahoma"/>
              </w:rPr>
            </w:pPr>
            <w:r w:rsidRPr="00F47E1A">
              <w:rPr>
                <w:rFonts w:cs="Tahoma"/>
              </w:rPr>
              <w:t>Si</w:t>
            </w:r>
          </w:p>
          <w:p w:rsidR="003F5D7E" w:rsidRPr="00F47E1A" w:rsidRDefault="003F5D7E" w:rsidP="009853ED">
            <w:pPr>
              <w:rPr>
                <w:rFonts w:cs="Tahoma"/>
              </w:rPr>
            </w:pPr>
          </w:p>
        </w:tc>
        <w:tc>
          <w:tcPr>
            <w:tcW w:w="992" w:type="dxa"/>
            <w:tcBorders>
              <w:top w:val="single" w:sz="4" w:space="0" w:color="auto"/>
              <w:left w:val="single" w:sz="4" w:space="0" w:color="auto"/>
              <w:bottom w:val="single" w:sz="4" w:space="0" w:color="auto"/>
              <w:right w:val="single" w:sz="4" w:space="0" w:color="auto"/>
            </w:tcBorders>
          </w:tcPr>
          <w:p w:rsidR="003F5D7E" w:rsidRPr="00F47E1A" w:rsidRDefault="003F5D7E" w:rsidP="009853ED">
            <w:pPr>
              <w:rPr>
                <w:rFonts w:cs="Tahoma"/>
              </w:rPr>
            </w:pPr>
            <w:r w:rsidRPr="00F47E1A">
              <w:rPr>
                <w:rFonts w:cs="Tahoma"/>
              </w:rPr>
              <w:t>No</w:t>
            </w:r>
            <w:r>
              <w:rPr>
                <w:rFonts w:cs="Tahoma"/>
              </w:rPr>
              <w:t xml:space="preserve"> </w:t>
            </w:r>
          </w:p>
        </w:tc>
      </w:tr>
      <w:tr w:rsidR="003F5D7E" w:rsidRPr="00F47E1A" w:rsidTr="009853ED">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F5D7E" w:rsidRPr="00F47E1A" w:rsidRDefault="003F5D7E" w:rsidP="009853ED">
            <w:pPr>
              <w:rPr>
                <w:rFonts w:cs="Tahoma"/>
              </w:rPr>
            </w:pPr>
          </w:p>
        </w:tc>
        <w:tc>
          <w:tcPr>
            <w:tcW w:w="5243" w:type="dxa"/>
            <w:tcBorders>
              <w:top w:val="single" w:sz="4" w:space="0" w:color="auto"/>
              <w:left w:val="single" w:sz="4" w:space="0" w:color="auto"/>
              <w:bottom w:val="single" w:sz="4" w:space="0" w:color="auto"/>
              <w:right w:val="single" w:sz="4" w:space="0" w:color="auto"/>
            </w:tcBorders>
          </w:tcPr>
          <w:p w:rsidR="003F5D7E" w:rsidRPr="00F47E1A" w:rsidRDefault="003F5D7E" w:rsidP="009853ED">
            <w:pPr>
              <w:rPr>
                <w:rFonts w:cs="Tahoma"/>
              </w:rPr>
            </w:pPr>
          </w:p>
          <w:p w:rsidR="003F5D7E" w:rsidRPr="00F47E1A" w:rsidRDefault="003F5D7E" w:rsidP="009853ED">
            <w:pPr>
              <w:rPr>
                <w:rFonts w:cs="Tahoma"/>
              </w:rPr>
            </w:pPr>
          </w:p>
          <w:p w:rsidR="003F5D7E" w:rsidRPr="00F47E1A" w:rsidRDefault="003F5D7E" w:rsidP="009853ED">
            <w:pPr>
              <w:rPr>
                <w:rFonts w:cs="Tahoma"/>
              </w:rPr>
            </w:pPr>
          </w:p>
        </w:tc>
        <w:tc>
          <w:tcPr>
            <w:tcW w:w="992" w:type="dxa"/>
            <w:tcBorders>
              <w:top w:val="single" w:sz="4" w:space="0" w:color="auto"/>
              <w:left w:val="single" w:sz="4" w:space="0" w:color="auto"/>
              <w:bottom w:val="single" w:sz="4" w:space="0" w:color="auto"/>
              <w:right w:val="single" w:sz="4" w:space="0" w:color="auto"/>
            </w:tcBorders>
          </w:tcPr>
          <w:p w:rsidR="003F5D7E" w:rsidRPr="00F47E1A" w:rsidRDefault="003F5D7E" w:rsidP="009853ED">
            <w:pPr>
              <w:rPr>
                <w:rFonts w:cs="Tahoma"/>
              </w:rPr>
            </w:pPr>
          </w:p>
        </w:tc>
      </w:tr>
    </w:tbl>
    <w:p w:rsidR="003F5D7E" w:rsidRPr="00F47E1A" w:rsidRDefault="003F5D7E" w:rsidP="003F5D7E">
      <w:pPr>
        <w:rPr>
          <w:b/>
          <w:sz w:val="28"/>
          <w:szCs w:val="28"/>
        </w:rPr>
      </w:pPr>
      <w:r w:rsidRPr="00F47E1A">
        <w:rPr>
          <w:b/>
          <w:sz w:val="28"/>
          <w:szCs w:val="28"/>
        </w:rPr>
        <w:br w:type="page"/>
      </w:r>
      <w:r w:rsidRPr="00F47E1A">
        <w:rPr>
          <w:b/>
          <w:sz w:val="28"/>
          <w:szCs w:val="28"/>
        </w:rPr>
        <w:lastRenderedPageBreak/>
        <w:t>Allegato n.</w:t>
      </w:r>
      <w:r>
        <w:rPr>
          <w:b/>
          <w:sz w:val="28"/>
          <w:szCs w:val="28"/>
        </w:rPr>
        <w:t xml:space="preserve"> </w:t>
      </w:r>
      <w:r w:rsidRPr="00F47E1A">
        <w:rPr>
          <w:b/>
          <w:sz w:val="28"/>
          <w:szCs w:val="28"/>
        </w:rPr>
        <w:t xml:space="preserve">4                              </w:t>
      </w:r>
    </w:p>
    <w:p w:rsidR="003F5D7E" w:rsidRPr="00F47E1A" w:rsidRDefault="003F5D7E" w:rsidP="003F5D7E">
      <w:pPr>
        <w:jc w:val="center"/>
        <w:rPr>
          <w:b/>
        </w:rPr>
      </w:pPr>
      <w:r w:rsidRPr="00F47E1A">
        <w:rPr>
          <w:b/>
        </w:rPr>
        <w:t>SCHEDA DI RILEVAZIONE DEI</w:t>
      </w:r>
    </w:p>
    <w:p w:rsidR="003F5D7E" w:rsidRPr="00F47E1A" w:rsidRDefault="003F5D7E" w:rsidP="003F5D7E">
      <w:pPr>
        <w:jc w:val="center"/>
        <w:rPr>
          <w:b/>
        </w:rPr>
      </w:pPr>
      <w:r w:rsidRPr="00F47E1A">
        <w:rPr>
          <w:b/>
        </w:rPr>
        <w:t>BISOGNI EDUCATIVI SPECIALI</w:t>
      </w:r>
      <w:r>
        <w:rPr>
          <w:b/>
        </w:rPr>
        <w:t xml:space="preserve"> </w:t>
      </w:r>
      <w:r w:rsidRPr="00F47E1A">
        <w:rPr>
          <w:b/>
        </w:rPr>
        <w:t>(BES)</w:t>
      </w:r>
    </w:p>
    <w:p w:rsidR="003F5D7E" w:rsidRPr="00F47E1A" w:rsidRDefault="003F5D7E" w:rsidP="003F5D7E">
      <w:pPr>
        <w:rPr>
          <w:b/>
        </w:rPr>
      </w:pPr>
    </w:p>
    <w:p w:rsidR="003F5D7E" w:rsidRPr="00F47E1A" w:rsidRDefault="003F5D7E" w:rsidP="003F5D7E">
      <w:pPr>
        <w:rPr>
          <w:b/>
        </w:rPr>
      </w:pPr>
      <w:proofErr w:type="spellStart"/>
      <w:r w:rsidRPr="00F47E1A">
        <w:rPr>
          <w:b/>
        </w:rPr>
        <w:t>Classe_____________sezione</w:t>
      </w:r>
      <w:proofErr w:type="spellEnd"/>
      <w:r w:rsidRPr="00F47E1A">
        <w:rPr>
          <w:b/>
        </w:rPr>
        <w:t>_____________</w:t>
      </w:r>
    </w:p>
    <w:p w:rsidR="003F5D7E" w:rsidRPr="00F47E1A" w:rsidRDefault="003F5D7E" w:rsidP="003F5D7E">
      <w:pPr>
        <w:rPr>
          <w:b/>
        </w:rPr>
      </w:pPr>
    </w:p>
    <w:p w:rsidR="003F5D7E" w:rsidRPr="00F47E1A" w:rsidRDefault="003F5D7E" w:rsidP="003F5D7E">
      <w:pPr>
        <w:rPr>
          <w:b/>
        </w:rPr>
      </w:pPr>
      <w:r w:rsidRPr="00F47E1A">
        <w:rPr>
          <w:b/>
        </w:rPr>
        <w:t xml:space="preserve">  </w:t>
      </w:r>
      <w:proofErr w:type="gramStart"/>
      <w:r w:rsidRPr="00F47E1A">
        <w:rPr>
          <w:b/>
        </w:rPr>
        <w:t>n</w:t>
      </w:r>
      <w:proofErr w:type="gramEnd"/>
      <w:r w:rsidRPr="00F47E1A">
        <w:rPr>
          <w:b/>
        </w:rPr>
        <w:t>° totale alunni _____</w:t>
      </w:r>
      <w:r>
        <w:rPr>
          <w:b/>
        </w:rPr>
        <w:t xml:space="preserve">           di cui</w:t>
      </w:r>
      <w:r>
        <w:rPr>
          <w:b/>
        </w:rPr>
        <w:tab/>
      </w:r>
      <w:r w:rsidRPr="00F47E1A">
        <w:rPr>
          <w:b/>
        </w:rPr>
        <w:t>n° alunni DSA……….</w:t>
      </w:r>
    </w:p>
    <w:p w:rsidR="003F5D7E" w:rsidRPr="00F47E1A" w:rsidRDefault="003F5D7E" w:rsidP="003F5D7E">
      <w:pPr>
        <w:rPr>
          <w:b/>
        </w:rPr>
      </w:pPr>
      <w:r w:rsidRPr="00F47E1A">
        <w:rPr>
          <w:b/>
        </w:rPr>
        <w:t xml:space="preserve">                                                        </w:t>
      </w:r>
      <w:r>
        <w:rPr>
          <w:b/>
        </w:rPr>
        <w:t xml:space="preserve">       </w:t>
      </w:r>
      <w:r>
        <w:rPr>
          <w:b/>
        </w:rPr>
        <w:tab/>
      </w:r>
      <w:proofErr w:type="gramStart"/>
      <w:r w:rsidRPr="00F47E1A">
        <w:rPr>
          <w:b/>
        </w:rPr>
        <w:t>n</w:t>
      </w:r>
      <w:proofErr w:type="gramEnd"/>
      <w:r w:rsidRPr="00F47E1A">
        <w:rPr>
          <w:b/>
        </w:rPr>
        <w:t>° alunni con disabilità………</w:t>
      </w:r>
    </w:p>
    <w:p w:rsidR="003F5D7E" w:rsidRPr="00F47E1A" w:rsidRDefault="003F5D7E" w:rsidP="003F5D7E">
      <w:pPr>
        <w:rPr>
          <w:rFonts w:cs="Arial"/>
          <w:b/>
        </w:rPr>
      </w:pPr>
      <w:r w:rsidRPr="00F47E1A">
        <w:rPr>
          <w:rFonts w:cs="Arial"/>
          <w:b/>
        </w:rPr>
        <w:t xml:space="preserve">                                                      </w:t>
      </w:r>
      <w:r>
        <w:rPr>
          <w:rFonts w:cs="Arial"/>
          <w:b/>
        </w:rPr>
        <w:tab/>
      </w:r>
      <w:proofErr w:type="gramStart"/>
      <w:r w:rsidRPr="00F47E1A">
        <w:rPr>
          <w:rFonts w:cs="Arial"/>
          <w:b/>
        </w:rPr>
        <w:t>n</w:t>
      </w:r>
      <w:proofErr w:type="gramEnd"/>
      <w:r w:rsidRPr="00F47E1A">
        <w:rPr>
          <w:rFonts w:cs="Arial"/>
          <w:b/>
        </w:rPr>
        <w:t xml:space="preserve">° alunni BES individuati  dal </w:t>
      </w:r>
      <w:proofErr w:type="spellStart"/>
      <w:r w:rsidRPr="00F47E1A">
        <w:rPr>
          <w:rFonts w:cs="Arial"/>
          <w:b/>
        </w:rPr>
        <w:t>c.d.c</w:t>
      </w:r>
      <w:proofErr w:type="spellEnd"/>
      <w:r w:rsidRPr="00F47E1A">
        <w:rPr>
          <w:rFonts w:cs="Arial"/>
          <w:b/>
        </w:rPr>
        <w:t xml:space="preserve"> ……..</w:t>
      </w:r>
    </w:p>
    <w:p w:rsidR="003F5D7E" w:rsidRPr="00F47E1A" w:rsidRDefault="003F5D7E" w:rsidP="003F5D7E">
      <w:pPr>
        <w:rPr>
          <w:rFonts w:cs="Arial"/>
        </w:rPr>
      </w:pPr>
    </w:p>
    <w:p w:rsidR="003F5D7E" w:rsidRPr="00F47E1A" w:rsidRDefault="003F5D7E" w:rsidP="003F5D7E">
      <w:pPr>
        <w:rPr>
          <w:rFonts w:cs="Arial"/>
        </w:rPr>
      </w:pPr>
      <w:r w:rsidRPr="00F47E1A">
        <w:rPr>
          <w:rFonts w:cs="Arial"/>
        </w:rPr>
        <w:t>Descrizione dei casi di bisogno educativo speciale per cui vengono</w:t>
      </w:r>
      <w:r w:rsidRPr="00F47E1A">
        <w:t xml:space="preserve"> </w:t>
      </w:r>
      <w:r w:rsidRPr="00F47E1A">
        <w:rPr>
          <w:rFonts w:cs="Arial"/>
        </w:rPr>
        <w:t>richiesti strumenti di flessibilità da impiegare nell’azione educativo-didattica: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8"/>
        <w:gridCol w:w="2410"/>
        <w:gridCol w:w="2848"/>
        <w:gridCol w:w="2202"/>
      </w:tblGrid>
      <w:tr w:rsidR="003F5D7E" w:rsidRPr="00F47E1A" w:rsidTr="009853ED">
        <w:tc>
          <w:tcPr>
            <w:tcW w:w="2235" w:type="dxa"/>
          </w:tcPr>
          <w:p w:rsidR="003F5D7E" w:rsidRPr="00F47E1A" w:rsidRDefault="003F5D7E" w:rsidP="009853ED">
            <w:pPr>
              <w:rPr>
                <w:rFonts w:cs="Arial"/>
                <w:b/>
                <w:sz w:val="28"/>
                <w:szCs w:val="28"/>
              </w:rPr>
            </w:pPr>
            <w:r w:rsidRPr="00F47E1A">
              <w:rPr>
                <w:rFonts w:cs="Arial"/>
                <w:b/>
                <w:sz w:val="28"/>
                <w:szCs w:val="28"/>
              </w:rPr>
              <w:t>Alunno/a</w:t>
            </w:r>
          </w:p>
        </w:tc>
        <w:tc>
          <w:tcPr>
            <w:tcW w:w="2551" w:type="dxa"/>
          </w:tcPr>
          <w:p w:rsidR="003F5D7E" w:rsidRPr="00F47E1A" w:rsidRDefault="003F5D7E" w:rsidP="009853ED">
            <w:pPr>
              <w:rPr>
                <w:rFonts w:cs="Arial"/>
                <w:b/>
                <w:sz w:val="28"/>
                <w:szCs w:val="28"/>
              </w:rPr>
            </w:pPr>
            <w:r w:rsidRPr="00F47E1A">
              <w:rPr>
                <w:rFonts w:cs="Arial"/>
                <w:b/>
                <w:sz w:val="28"/>
                <w:szCs w:val="28"/>
              </w:rPr>
              <w:t>Tipi di BES</w:t>
            </w:r>
          </w:p>
        </w:tc>
        <w:tc>
          <w:tcPr>
            <w:tcW w:w="2960" w:type="dxa"/>
          </w:tcPr>
          <w:p w:rsidR="003F5D7E" w:rsidRPr="00F47E1A" w:rsidRDefault="003F5D7E" w:rsidP="009853ED">
            <w:pPr>
              <w:rPr>
                <w:rFonts w:cs="Arial"/>
                <w:b/>
                <w:sz w:val="28"/>
                <w:szCs w:val="28"/>
              </w:rPr>
            </w:pPr>
            <w:r w:rsidRPr="00F47E1A">
              <w:rPr>
                <w:rFonts w:cs="Arial"/>
                <w:b/>
                <w:sz w:val="28"/>
                <w:szCs w:val="28"/>
              </w:rPr>
              <w:t>Modalità di intervento</w:t>
            </w:r>
          </w:p>
        </w:tc>
        <w:tc>
          <w:tcPr>
            <w:tcW w:w="2032" w:type="dxa"/>
          </w:tcPr>
          <w:p w:rsidR="003F5D7E" w:rsidRPr="00F47E1A" w:rsidRDefault="003F5D7E" w:rsidP="009853ED">
            <w:pPr>
              <w:rPr>
                <w:rFonts w:cs="Arial"/>
                <w:b/>
                <w:sz w:val="28"/>
                <w:szCs w:val="28"/>
              </w:rPr>
            </w:pPr>
            <w:r w:rsidRPr="00F47E1A">
              <w:rPr>
                <w:rFonts w:cs="Arial"/>
                <w:b/>
                <w:sz w:val="28"/>
                <w:szCs w:val="28"/>
              </w:rPr>
              <w:t>Programmazione incontri</w:t>
            </w:r>
          </w:p>
        </w:tc>
      </w:tr>
      <w:tr w:rsidR="003F5D7E" w:rsidRPr="00F47E1A" w:rsidTr="009853ED">
        <w:tc>
          <w:tcPr>
            <w:tcW w:w="2235" w:type="dxa"/>
          </w:tcPr>
          <w:p w:rsidR="003F5D7E" w:rsidRPr="00F47E1A" w:rsidRDefault="003F5D7E" w:rsidP="009853ED">
            <w:pPr>
              <w:rPr>
                <w:rFonts w:cs="Arial"/>
                <w:sz w:val="28"/>
                <w:szCs w:val="28"/>
              </w:rPr>
            </w:pPr>
          </w:p>
          <w:p w:rsidR="003F5D7E" w:rsidRPr="00F47E1A" w:rsidRDefault="003F5D7E" w:rsidP="009853ED">
            <w:pPr>
              <w:rPr>
                <w:rFonts w:cs="Arial"/>
                <w:sz w:val="28"/>
                <w:szCs w:val="28"/>
              </w:rPr>
            </w:pPr>
          </w:p>
          <w:p w:rsidR="003F5D7E" w:rsidRPr="00F47E1A" w:rsidRDefault="003F5D7E" w:rsidP="009853ED">
            <w:pPr>
              <w:rPr>
                <w:rFonts w:cs="Arial"/>
                <w:sz w:val="28"/>
                <w:szCs w:val="28"/>
              </w:rPr>
            </w:pPr>
          </w:p>
        </w:tc>
        <w:tc>
          <w:tcPr>
            <w:tcW w:w="2551" w:type="dxa"/>
          </w:tcPr>
          <w:p w:rsidR="003F5D7E" w:rsidRPr="00F47E1A" w:rsidRDefault="003F5D7E" w:rsidP="009853ED">
            <w:pPr>
              <w:rPr>
                <w:rFonts w:cs="Arial"/>
                <w:sz w:val="28"/>
                <w:szCs w:val="28"/>
              </w:rPr>
            </w:pPr>
          </w:p>
        </w:tc>
        <w:tc>
          <w:tcPr>
            <w:tcW w:w="2960" w:type="dxa"/>
          </w:tcPr>
          <w:p w:rsidR="003F5D7E" w:rsidRPr="00F47E1A" w:rsidRDefault="003F5D7E" w:rsidP="009853ED">
            <w:pPr>
              <w:rPr>
                <w:rFonts w:cs="Arial"/>
                <w:sz w:val="28"/>
                <w:szCs w:val="28"/>
              </w:rPr>
            </w:pPr>
          </w:p>
        </w:tc>
        <w:tc>
          <w:tcPr>
            <w:tcW w:w="2032" w:type="dxa"/>
          </w:tcPr>
          <w:p w:rsidR="003F5D7E" w:rsidRPr="00F47E1A" w:rsidRDefault="003F5D7E" w:rsidP="009853ED">
            <w:pPr>
              <w:rPr>
                <w:rFonts w:cs="Arial"/>
                <w:sz w:val="28"/>
                <w:szCs w:val="28"/>
              </w:rPr>
            </w:pPr>
          </w:p>
        </w:tc>
      </w:tr>
      <w:tr w:rsidR="003F5D7E" w:rsidRPr="00F47E1A" w:rsidTr="009853ED">
        <w:tc>
          <w:tcPr>
            <w:tcW w:w="2235" w:type="dxa"/>
          </w:tcPr>
          <w:p w:rsidR="003F5D7E" w:rsidRPr="00F47E1A" w:rsidRDefault="003F5D7E" w:rsidP="009853ED">
            <w:pPr>
              <w:rPr>
                <w:rFonts w:cs="Arial"/>
                <w:sz w:val="28"/>
                <w:szCs w:val="28"/>
              </w:rPr>
            </w:pPr>
          </w:p>
          <w:p w:rsidR="003F5D7E" w:rsidRPr="00F47E1A" w:rsidRDefault="003F5D7E" w:rsidP="009853ED">
            <w:pPr>
              <w:rPr>
                <w:rFonts w:cs="Arial"/>
                <w:sz w:val="28"/>
                <w:szCs w:val="28"/>
              </w:rPr>
            </w:pPr>
          </w:p>
          <w:p w:rsidR="003F5D7E" w:rsidRPr="00F47E1A" w:rsidRDefault="003F5D7E" w:rsidP="009853ED">
            <w:pPr>
              <w:rPr>
                <w:rFonts w:cs="Arial"/>
                <w:sz w:val="28"/>
                <w:szCs w:val="28"/>
              </w:rPr>
            </w:pPr>
          </w:p>
        </w:tc>
        <w:tc>
          <w:tcPr>
            <w:tcW w:w="2551" w:type="dxa"/>
          </w:tcPr>
          <w:p w:rsidR="003F5D7E" w:rsidRPr="00F47E1A" w:rsidRDefault="003F5D7E" w:rsidP="009853ED">
            <w:pPr>
              <w:rPr>
                <w:rFonts w:cs="Arial"/>
                <w:sz w:val="28"/>
                <w:szCs w:val="28"/>
              </w:rPr>
            </w:pPr>
          </w:p>
        </w:tc>
        <w:tc>
          <w:tcPr>
            <w:tcW w:w="2960" w:type="dxa"/>
          </w:tcPr>
          <w:p w:rsidR="003F5D7E" w:rsidRPr="00F47E1A" w:rsidRDefault="003F5D7E" w:rsidP="009853ED">
            <w:pPr>
              <w:rPr>
                <w:rFonts w:cs="Arial"/>
                <w:sz w:val="28"/>
                <w:szCs w:val="28"/>
              </w:rPr>
            </w:pPr>
          </w:p>
        </w:tc>
        <w:tc>
          <w:tcPr>
            <w:tcW w:w="2032" w:type="dxa"/>
          </w:tcPr>
          <w:p w:rsidR="003F5D7E" w:rsidRPr="00F47E1A" w:rsidRDefault="003F5D7E" w:rsidP="009853ED">
            <w:pPr>
              <w:rPr>
                <w:rFonts w:cs="Arial"/>
                <w:sz w:val="28"/>
                <w:szCs w:val="28"/>
              </w:rPr>
            </w:pPr>
          </w:p>
        </w:tc>
      </w:tr>
      <w:tr w:rsidR="003F5D7E" w:rsidRPr="00F47E1A" w:rsidTr="009853ED">
        <w:tc>
          <w:tcPr>
            <w:tcW w:w="2235" w:type="dxa"/>
          </w:tcPr>
          <w:p w:rsidR="003F5D7E" w:rsidRPr="00F47E1A" w:rsidRDefault="003F5D7E" w:rsidP="009853ED">
            <w:pPr>
              <w:rPr>
                <w:rFonts w:cs="Arial"/>
                <w:sz w:val="28"/>
                <w:szCs w:val="28"/>
              </w:rPr>
            </w:pPr>
          </w:p>
          <w:p w:rsidR="003F5D7E" w:rsidRPr="00F47E1A" w:rsidRDefault="003F5D7E" w:rsidP="009853ED">
            <w:pPr>
              <w:rPr>
                <w:rFonts w:cs="Arial"/>
                <w:sz w:val="28"/>
                <w:szCs w:val="28"/>
              </w:rPr>
            </w:pPr>
          </w:p>
          <w:p w:rsidR="003F5D7E" w:rsidRPr="00F47E1A" w:rsidRDefault="003F5D7E" w:rsidP="009853ED">
            <w:pPr>
              <w:rPr>
                <w:rFonts w:cs="Arial"/>
                <w:sz w:val="28"/>
                <w:szCs w:val="28"/>
              </w:rPr>
            </w:pPr>
          </w:p>
        </w:tc>
        <w:tc>
          <w:tcPr>
            <w:tcW w:w="2551" w:type="dxa"/>
          </w:tcPr>
          <w:p w:rsidR="003F5D7E" w:rsidRPr="00F47E1A" w:rsidRDefault="003F5D7E" w:rsidP="009853ED">
            <w:pPr>
              <w:rPr>
                <w:rFonts w:cs="Arial"/>
                <w:sz w:val="28"/>
                <w:szCs w:val="28"/>
              </w:rPr>
            </w:pPr>
          </w:p>
        </w:tc>
        <w:tc>
          <w:tcPr>
            <w:tcW w:w="2960" w:type="dxa"/>
          </w:tcPr>
          <w:p w:rsidR="003F5D7E" w:rsidRPr="00F47E1A" w:rsidRDefault="003F5D7E" w:rsidP="009853ED">
            <w:pPr>
              <w:rPr>
                <w:rFonts w:cs="Arial"/>
                <w:sz w:val="28"/>
                <w:szCs w:val="28"/>
              </w:rPr>
            </w:pPr>
          </w:p>
        </w:tc>
        <w:tc>
          <w:tcPr>
            <w:tcW w:w="2032" w:type="dxa"/>
          </w:tcPr>
          <w:p w:rsidR="003F5D7E" w:rsidRPr="00F47E1A" w:rsidRDefault="003F5D7E" w:rsidP="009853ED">
            <w:pPr>
              <w:rPr>
                <w:rFonts w:cs="Arial"/>
                <w:sz w:val="28"/>
                <w:szCs w:val="28"/>
              </w:rPr>
            </w:pPr>
          </w:p>
        </w:tc>
      </w:tr>
      <w:tr w:rsidR="003F5D7E" w:rsidRPr="00F47E1A" w:rsidTr="009853ED">
        <w:tc>
          <w:tcPr>
            <w:tcW w:w="2235" w:type="dxa"/>
          </w:tcPr>
          <w:p w:rsidR="003F5D7E" w:rsidRPr="00F47E1A" w:rsidRDefault="003F5D7E" w:rsidP="009853ED">
            <w:pPr>
              <w:rPr>
                <w:rFonts w:cs="Arial"/>
                <w:sz w:val="28"/>
                <w:szCs w:val="28"/>
              </w:rPr>
            </w:pPr>
          </w:p>
          <w:p w:rsidR="003F5D7E" w:rsidRPr="00F47E1A" w:rsidRDefault="003F5D7E" w:rsidP="009853ED">
            <w:pPr>
              <w:rPr>
                <w:rFonts w:cs="Arial"/>
                <w:sz w:val="28"/>
                <w:szCs w:val="28"/>
              </w:rPr>
            </w:pPr>
          </w:p>
          <w:p w:rsidR="003F5D7E" w:rsidRPr="00F47E1A" w:rsidRDefault="003F5D7E" w:rsidP="009853ED">
            <w:pPr>
              <w:rPr>
                <w:rFonts w:cs="Arial"/>
                <w:sz w:val="28"/>
                <w:szCs w:val="28"/>
              </w:rPr>
            </w:pPr>
          </w:p>
        </w:tc>
        <w:tc>
          <w:tcPr>
            <w:tcW w:w="2551" w:type="dxa"/>
          </w:tcPr>
          <w:p w:rsidR="003F5D7E" w:rsidRPr="00F47E1A" w:rsidRDefault="003F5D7E" w:rsidP="009853ED">
            <w:pPr>
              <w:rPr>
                <w:rFonts w:cs="Arial"/>
                <w:sz w:val="28"/>
                <w:szCs w:val="28"/>
              </w:rPr>
            </w:pPr>
          </w:p>
        </w:tc>
        <w:tc>
          <w:tcPr>
            <w:tcW w:w="2960" w:type="dxa"/>
          </w:tcPr>
          <w:p w:rsidR="003F5D7E" w:rsidRPr="00F47E1A" w:rsidRDefault="003F5D7E" w:rsidP="009853ED">
            <w:pPr>
              <w:rPr>
                <w:rFonts w:cs="Arial"/>
                <w:sz w:val="28"/>
                <w:szCs w:val="28"/>
              </w:rPr>
            </w:pPr>
          </w:p>
        </w:tc>
        <w:tc>
          <w:tcPr>
            <w:tcW w:w="2032" w:type="dxa"/>
          </w:tcPr>
          <w:p w:rsidR="003F5D7E" w:rsidRPr="00F47E1A" w:rsidRDefault="003F5D7E" w:rsidP="009853ED">
            <w:pPr>
              <w:rPr>
                <w:rFonts w:cs="Arial"/>
                <w:sz w:val="28"/>
                <w:szCs w:val="28"/>
              </w:rPr>
            </w:pPr>
          </w:p>
        </w:tc>
      </w:tr>
      <w:tr w:rsidR="003F5D7E" w:rsidRPr="00F47E1A" w:rsidTr="009853ED">
        <w:tc>
          <w:tcPr>
            <w:tcW w:w="2235" w:type="dxa"/>
          </w:tcPr>
          <w:p w:rsidR="003F5D7E" w:rsidRPr="00F47E1A" w:rsidRDefault="003F5D7E" w:rsidP="009853ED">
            <w:pPr>
              <w:rPr>
                <w:rFonts w:cs="Arial"/>
                <w:sz w:val="28"/>
                <w:szCs w:val="28"/>
              </w:rPr>
            </w:pPr>
          </w:p>
          <w:p w:rsidR="003F5D7E" w:rsidRPr="00F47E1A" w:rsidRDefault="003F5D7E" w:rsidP="009853ED">
            <w:pPr>
              <w:rPr>
                <w:rFonts w:cs="Arial"/>
                <w:sz w:val="28"/>
                <w:szCs w:val="28"/>
              </w:rPr>
            </w:pPr>
          </w:p>
          <w:p w:rsidR="003F5D7E" w:rsidRPr="00F47E1A" w:rsidRDefault="003F5D7E" w:rsidP="009853ED">
            <w:pPr>
              <w:rPr>
                <w:rFonts w:cs="Arial"/>
                <w:sz w:val="28"/>
                <w:szCs w:val="28"/>
              </w:rPr>
            </w:pPr>
          </w:p>
        </w:tc>
        <w:tc>
          <w:tcPr>
            <w:tcW w:w="2551" w:type="dxa"/>
          </w:tcPr>
          <w:p w:rsidR="003F5D7E" w:rsidRPr="00F47E1A" w:rsidRDefault="003F5D7E" w:rsidP="009853ED">
            <w:pPr>
              <w:rPr>
                <w:rFonts w:cs="Arial"/>
                <w:sz w:val="28"/>
                <w:szCs w:val="28"/>
              </w:rPr>
            </w:pPr>
          </w:p>
        </w:tc>
        <w:tc>
          <w:tcPr>
            <w:tcW w:w="2960" w:type="dxa"/>
          </w:tcPr>
          <w:p w:rsidR="003F5D7E" w:rsidRPr="00F47E1A" w:rsidRDefault="003F5D7E" w:rsidP="009853ED">
            <w:pPr>
              <w:rPr>
                <w:rFonts w:cs="Arial"/>
                <w:sz w:val="28"/>
                <w:szCs w:val="28"/>
              </w:rPr>
            </w:pPr>
          </w:p>
        </w:tc>
        <w:tc>
          <w:tcPr>
            <w:tcW w:w="2032" w:type="dxa"/>
          </w:tcPr>
          <w:p w:rsidR="003F5D7E" w:rsidRPr="00F47E1A" w:rsidRDefault="003F5D7E" w:rsidP="009853ED">
            <w:pPr>
              <w:rPr>
                <w:rFonts w:cs="Arial"/>
                <w:sz w:val="28"/>
                <w:szCs w:val="28"/>
              </w:rPr>
            </w:pPr>
          </w:p>
        </w:tc>
      </w:tr>
      <w:tr w:rsidR="003F5D7E" w:rsidRPr="00F47E1A" w:rsidTr="009853ED">
        <w:tc>
          <w:tcPr>
            <w:tcW w:w="2235" w:type="dxa"/>
          </w:tcPr>
          <w:p w:rsidR="003F5D7E" w:rsidRPr="00F47E1A" w:rsidRDefault="003F5D7E" w:rsidP="009853ED">
            <w:pPr>
              <w:rPr>
                <w:rFonts w:cs="Arial"/>
                <w:sz w:val="28"/>
                <w:szCs w:val="28"/>
              </w:rPr>
            </w:pPr>
          </w:p>
          <w:p w:rsidR="003F5D7E" w:rsidRPr="00F47E1A" w:rsidRDefault="003F5D7E" w:rsidP="009853ED">
            <w:pPr>
              <w:rPr>
                <w:rFonts w:cs="Arial"/>
                <w:sz w:val="28"/>
                <w:szCs w:val="28"/>
              </w:rPr>
            </w:pPr>
          </w:p>
          <w:p w:rsidR="003F5D7E" w:rsidRPr="00F47E1A" w:rsidRDefault="003F5D7E" w:rsidP="009853ED">
            <w:pPr>
              <w:rPr>
                <w:rFonts w:cs="Arial"/>
                <w:sz w:val="28"/>
                <w:szCs w:val="28"/>
              </w:rPr>
            </w:pPr>
          </w:p>
        </w:tc>
        <w:tc>
          <w:tcPr>
            <w:tcW w:w="2551" w:type="dxa"/>
          </w:tcPr>
          <w:p w:rsidR="003F5D7E" w:rsidRPr="00F47E1A" w:rsidRDefault="003F5D7E" w:rsidP="009853ED">
            <w:pPr>
              <w:rPr>
                <w:rFonts w:cs="Arial"/>
                <w:sz w:val="28"/>
                <w:szCs w:val="28"/>
              </w:rPr>
            </w:pPr>
          </w:p>
        </w:tc>
        <w:tc>
          <w:tcPr>
            <w:tcW w:w="2960" w:type="dxa"/>
          </w:tcPr>
          <w:p w:rsidR="003F5D7E" w:rsidRPr="00F47E1A" w:rsidRDefault="003F5D7E" w:rsidP="009853ED">
            <w:pPr>
              <w:rPr>
                <w:rFonts w:cs="Arial"/>
                <w:sz w:val="28"/>
                <w:szCs w:val="28"/>
              </w:rPr>
            </w:pPr>
          </w:p>
        </w:tc>
        <w:tc>
          <w:tcPr>
            <w:tcW w:w="2032" w:type="dxa"/>
          </w:tcPr>
          <w:p w:rsidR="003F5D7E" w:rsidRPr="00F47E1A" w:rsidRDefault="003F5D7E" w:rsidP="009853ED">
            <w:pPr>
              <w:rPr>
                <w:rFonts w:cs="Arial"/>
                <w:sz w:val="28"/>
                <w:szCs w:val="28"/>
              </w:rPr>
            </w:pPr>
          </w:p>
        </w:tc>
      </w:tr>
      <w:tr w:rsidR="003F5D7E" w:rsidRPr="00F47E1A" w:rsidTr="009853ED">
        <w:tc>
          <w:tcPr>
            <w:tcW w:w="2235" w:type="dxa"/>
          </w:tcPr>
          <w:p w:rsidR="003F5D7E" w:rsidRDefault="003F5D7E" w:rsidP="009853ED">
            <w:pPr>
              <w:rPr>
                <w:rFonts w:cs="Arial"/>
                <w:sz w:val="28"/>
                <w:szCs w:val="28"/>
              </w:rPr>
            </w:pPr>
          </w:p>
          <w:p w:rsidR="003F5D7E" w:rsidRDefault="003F5D7E" w:rsidP="009853ED">
            <w:pPr>
              <w:rPr>
                <w:rFonts w:cs="Arial"/>
                <w:sz w:val="28"/>
                <w:szCs w:val="28"/>
              </w:rPr>
            </w:pPr>
          </w:p>
          <w:p w:rsidR="003F5D7E" w:rsidRDefault="003F5D7E" w:rsidP="009853ED">
            <w:pPr>
              <w:rPr>
                <w:rFonts w:cs="Arial"/>
                <w:sz w:val="28"/>
                <w:szCs w:val="28"/>
              </w:rPr>
            </w:pPr>
          </w:p>
          <w:p w:rsidR="003F5D7E" w:rsidRPr="00F47E1A" w:rsidRDefault="003F5D7E" w:rsidP="009853ED">
            <w:pPr>
              <w:rPr>
                <w:rFonts w:cs="Arial"/>
                <w:sz w:val="28"/>
                <w:szCs w:val="28"/>
              </w:rPr>
            </w:pPr>
          </w:p>
        </w:tc>
        <w:tc>
          <w:tcPr>
            <w:tcW w:w="2551" w:type="dxa"/>
          </w:tcPr>
          <w:p w:rsidR="003F5D7E" w:rsidRPr="00F47E1A" w:rsidRDefault="003F5D7E" w:rsidP="009853ED">
            <w:pPr>
              <w:rPr>
                <w:rFonts w:cs="Arial"/>
                <w:sz w:val="28"/>
                <w:szCs w:val="28"/>
              </w:rPr>
            </w:pPr>
          </w:p>
        </w:tc>
        <w:tc>
          <w:tcPr>
            <w:tcW w:w="2960" w:type="dxa"/>
          </w:tcPr>
          <w:p w:rsidR="003F5D7E" w:rsidRPr="00F47E1A" w:rsidRDefault="003F5D7E" w:rsidP="009853ED">
            <w:pPr>
              <w:rPr>
                <w:rFonts w:cs="Arial"/>
                <w:sz w:val="28"/>
                <w:szCs w:val="28"/>
              </w:rPr>
            </w:pPr>
          </w:p>
        </w:tc>
        <w:tc>
          <w:tcPr>
            <w:tcW w:w="2032" w:type="dxa"/>
          </w:tcPr>
          <w:p w:rsidR="003F5D7E" w:rsidRPr="00F47E1A" w:rsidRDefault="003F5D7E" w:rsidP="009853ED">
            <w:pPr>
              <w:rPr>
                <w:rFonts w:cs="Arial"/>
                <w:sz w:val="28"/>
                <w:szCs w:val="28"/>
              </w:rPr>
            </w:pPr>
          </w:p>
        </w:tc>
      </w:tr>
    </w:tbl>
    <w:p w:rsidR="003F5D7E" w:rsidRDefault="003F5D7E" w:rsidP="003F5D7E">
      <w:pPr>
        <w:rPr>
          <w:rFonts w:cs="Arial"/>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5000"/>
      </w:tblGrid>
      <w:tr w:rsidR="003F5D7E" w:rsidRPr="0054165B" w:rsidTr="009853ED">
        <w:tc>
          <w:tcPr>
            <w:tcW w:w="4889" w:type="dxa"/>
          </w:tcPr>
          <w:p w:rsidR="003F5D7E" w:rsidRPr="0054165B" w:rsidRDefault="003F5D7E" w:rsidP="009853ED">
            <w:pPr>
              <w:rPr>
                <w:rFonts w:cs="Arial"/>
                <w:b/>
              </w:rPr>
            </w:pPr>
            <w:r w:rsidRPr="0054165B">
              <w:rPr>
                <w:rFonts w:cs="Arial"/>
                <w:b/>
              </w:rPr>
              <w:t xml:space="preserve">Tipi </w:t>
            </w:r>
            <w:proofErr w:type="gramStart"/>
            <w:r w:rsidRPr="0054165B">
              <w:rPr>
                <w:rFonts w:cs="Arial"/>
                <w:b/>
              </w:rPr>
              <w:t>di  BES</w:t>
            </w:r>
            <w:proofErr w:type="gramEnd"/>
          </w:p>
          <w:p w:rsidR="003F5D7E" w:rsidRPr="0054165B" w:rsidRDefault="003F5D7E" w:rsidP="003F5D7E">
            <w:pPr>
              <w:numPr>
                <w:ilvl w:val="0"/>
                <w:numId w:val="4"/>
              </w:numPr>
              <w:spacing w:after="0" w:line="240" w:lineRule="auto"/>
              <w:rPr>
                <w:rFonts w:cs="Arial"/>
                <w:sz w:val="16"/>
                <w:szCs w:val="16"/>
              </w:rPr>
            </w:pPr>
            <w:r w:rsidRPr="0054165B">
              <w:rPr>
                <w:rFonts w:cs="Arial"/>
                <w:sz w:val="16"/>
                <w:szCs w:val="16"/>
              </w:rPr>
              <w:t xml:space="preserve">Carenza affettive-relazionali </w:t>
            </w:r>
          </w:p>
          <w:p w:rsidR="003F5D7E" w:rsidRPr="0054165B" w:rsidRDefault="003F5D7E" w:rsidP="003F5D7E">
            <w:pPr>
              <w:numPr>
                <w:ilvl w:val="0"/>
                <w:numId w:val="4"/>
              </w:numPr>
              <w:spacing w:after="0" w:line="240" w:lineRule="auto"/>
              <w:rPr>
                <w:rFonts w:cs="Arial"/>
                <w:sz w:val="16"/>
                <w:szCs w:val="16"/>
              </w:rPr>
            </w:pPr>
            <w:proofErr w:type="gramStart"/>
            <w:r w:rsidRPr="0054165B">
              <w:rPr>
                <w:rFonts w:cs="Arial"/>
                <w:sz w:val="16"/>
                <w:szCs w:val="16"/>
              </w:rPr>
              <w:t>difficoltà</w:t>
            </w:r>
            <w:proofErr w:type="gramEnd"/>
            <w:r w:rsidRPr="0054165B">
              <w:rPr>
                <w:rFonts w:cs="Arial"/>
                <w:sz w:val="16"/>
                <w:szCs w:val="16"/>
              </w:rPr>
              <w:t xml:space="preserve"> di apprendimento</w:t>
            </w:r>
          </w:p>
          <w:p w:rsidR="003F5D7E" w:rsidRPr="0054165B" w:rsidRDefault="003F5D7E" w:rsidP="003F5D7E">
            <w:pPr>
              <w:numPr>
                <w:ilvl w:val="0"/>
                <w:numId w:val="4"/>
              </w:numPr>
              <w:spacing w:after="0" w:line="240" w:lineRule="auto"/>
              <w:rPr>
                <w:rFonts w:cs="Arial"/>
                <w:sz w:val="16"/>
                <w:szCs w:val="16"/>
              </w:rPr>
            </w:pPr>
            <w:proofErr w:type="gramStart"/>
            <w:r w:rsidRPr="0054165B">
              <w:rPr>
                <w:rFonts w:cs="Arial"/>
                <w:sz w:val="16"/>
                <w:szCs w:val="16"/>
              </w:rPr>
              <w:t>disagio</w:t>
            </w:r>
            <w:proofErr w:type="gramEnd"/>
            <w:r w:rsidRPr="0054165B">
              <w:rPr>
                <w:rFonts w:cs="Arial"/>
                <w:sz w:val="16"/>
                <w:szCs w:val="16"/>
              </w:rPr>
              <w:t xml:space="preserve"> economico                 </w:t>
            </w:r>
          </w:p>
          <w:p w:rsidR="003F5D7E" w:rsidRPr="0054165B" w:rsidRDefault="003F5D7E" w:rsidP="003F5D7E">
            <w:pPr>
              <w:numPr>
                <w:ilvl w:val="0"/>
                <w:numId w:val="4"/>
              </w:numPr>
              <w:spacing w:after="0" w:line="240" w:lineRule="auto"/>
              <w:rPr>
                <w:rFonts w:cs="Arial"/>
                <w:sz w:val="16"/>
                <w:szCs w:val="16"/>
              </w:rPr>
            </w:pPr>
            <w:proofErr w:type="gramStart"/>
            <w:r w:rsidRPr="0054165B">
              <w:rPr>
                <w:rFonts w:cs="Arial"/>
                <w:sz w:val="16"/>
                <w:szCs w:val="16"/>
              </w:rPr>
              <w:t>disturbo</w:t>
            </w:r>
            <w:proofErr w:type="gramEnd"/>
            <w:r w:rsidRPr="0054165B">
              <w:rPr>
                <w:rFonts w:cs="Arial"/>
                <w:sz w:val="16"/>
                <w:szCs w:val="16"/>
              </w:rPr>
              <w:t xml:space="preserve"> specifico di apprendimento DSA con certificato </w:t>
            </w:r>
          </w:p>
          <w:p w:rsidR="003F5D7E" w:rsidRPr="0054165B" w:rsidRDefault="003F5D7E" w:rsidP="003F5D7E">
            <w:pPr>
              <w:pStyle w:val="Paragrafoelenco2"/>
              <w:numPr>
                <w:ilvl w:val="0"/>
                <w:numId w:val="4"/>
              </w:numPr>
              <w:spacing w:after="0" w:line="240" w:lineRule="auto"/>
              <w:rPr>
                <w:rFonts w:cs="Arial"/>
                <w:sz w:val="16"/>
                <w:szCs w:val="16"/>
              </w:rPr>
            </w:pPr>
            <w:proofErr w:type="gramStart"/>
            <w:r w:rsidRPr="0054165B">
              <w:rPr>
                <w:rFonts w:cs="Arial"/>
                <w:sz w:val="16"/>
                <w:szCs w:val="16"/>
              </w:rPr>
              <w:t>disagio</w:t>
            </w:r>
            <w:proofErr w:type="gramEnd"/>
            <w:r w:rsidRPr="0054165B">
              <w:rPr>
                <w:rFonts w:cs="Arial"/>
                <w:sz w:val="16"/>
                <w:szCs w:val="16"/>
              </w:rPr>
              <w:t xml:space="preserve"> sociale              </w:t>
            </w:r>
          </w:p>
          <w:p w:rsidR="003F5D7E" w:rsidRPr="0054165B" w:rsidRDefault="003F5D7E" w:rsidP="003F5D7E">
            <w:pPr>
              <w:numPr>
                <w:ilvl w:val="0"/>
                <w:numId w:val="4"/>
              </w:numPr>
              <w:spacing w:after="0" w:line="240" w:lineRule="auto"/>
              <w:rPr>
                <w:rFonts w:cs="Arial"/>
                <w:sz w:val="16"/>
                <w:szCs w:val="16"/>
              </w:rPr>
            </w:pPr>
            <w:proofErr w:type="gramStart"/>
            <w:r w:rsidRPr="0054165B">
              <w:rPr>
                <w:rFonts w:cs="Arial"/>
                <w:sz w:val="16"/>
                <w:szCs w:val="16"/>
              </w:rPr>
              <w:t>divario</w:t>
            </w:r>
            <w:proofErr w:type="gramEnd"/>
            <w:r w:rsidRPr="0054165B">
              <w:rPr>
                <w:rFonts w:cs="Arial"/>
                <w:sz w:val="16"/>
                <w:szCs w:val="16"/>
              </w:rPr>
              <w:t xml:space="preserve"> culturale                   </w:t>
            </w:r>
          </w:p>
          <w:p w:rsidR="003F5D7E" w:rsidRPr="0054165B" w:rsidRDefault="003F5D7E" w:rsidP="003F5D7E">
            <w:pPr>
              <w:numPr>
                <w:ilvl w:val="0"/>
                <w:numId w:val="4"/>
              </w:numPr>
              <w:spacing w:after="0" w:line="240" w:lineRule="auto"/>
              <w:rPr>
                <w:rFonts w:cs="Arial"/>
                <w:sz w:val="16"/>
                <w:szCs w:val="16"/>
              </w:rPr>
            </w:pPr>
            <w:proofErr w:type="gramStart"/>
            <w:r w:rsidRPr="0054165B">
              <w:rPr>
                <w:rFonts w:cs="Arial"/>
                <w:sz w:val="16"/>
                <w:szCs w:val="16"/>
              </w:rPr>
              <w:t>disturbo</w:t>
            </w:r>
            <w:proofErr w:type="gramEnd"/>
            <w:r w:rsidRPr="0054165B">
              <w:rPr>
                <w:rFonts w:cs="Arial"/>
                <w:sz w:val="16"/>
                <w:szCs w:val="16"/>
              </w:rPr>
              <w:t xml:space="preserve"> da deficit di attenzione e iperattività </w:t>
            </w:r>
          </w:p>
          <w:p w:rsidR="003F5D7E" w:rsidRPr="0054165B" w:rsidRDefault="003F5D7E" w:rsidP="003F5D7E">
            <w:pPr>
              <w:numPr>
                <w:ilvl w:val="0"/>
                <w:numId w:val="4"/>
              </w:numPr>
              <w:spacing w:after="0" w:line="240" w:lineRule="auto"/>
              <w:rPr>
                <w:rFonts w:cs="Arial"/>
                <w:sz w:val="16"/>
                <w:szCs w:val="16"/>
              </w:rPr>
            </w:pPr>
            <w:proofErr w:type="gramStart"/>
            <w:r w:rsidRPr="0054165B">
              <w:rPr>
                <w:rFonts w:cs="Arial"/>
                <w:sz w:val="16"/>
                <w:szCs w:val="16"/>
              </w:rPr>
              <w:t>divario</w:t>
            </w:r>
            <w:proofErr w:type="gramEnd"/>
            <w:r w:rsidRPr="0054165B">
              <w:rPr>
                <w:rFonts w:cs="Arial"/>
                <w:sz w:val="16"/>
                <w:szCs w:val="16"/>
              </w:rPr>
              <w:t xml:space="preserve"> linguistico   </w:t>
            </w:r>
          </w:p>
          <w:p w:rsidR="003F5D7E" w:rsidRPr="0054165B" w:rsidRDefault="003F5D7E" w:rsidP="003F5D7E">
            <w:pPr>
              <w:numPr>
                <w:ilvl w:val="0"/>
                <w:numId w:val="4"/>
              </w:numPr>
              <w:spacing w:after="0" w:line="240" w:lineRule="auto"/>
              <w:rPr>
                <w:rFonts w:cs="Arial"/>
                <w:sz w:val="16"/>
                <w:szCs w:val="16"/>
              </w:rPr>
            </w:pPr>
            <w:proofErr w:type="gramStart"/>
            <w:r w:rsidRPr="0054165B">
              <w:rPr>
                <w:rFonts w:cs="Arial"/>
                <w:sz w:val="16"/>
                <w:szCs w:val="16"/>
              </w:rPr>
              <w:t>disabilità</w:t>
            </w:r>
            <w:proofErr w:type="gramEnd"/>
            <w:r w:rsidRPr="0054165B">
              <w:rPr>
                <w:rFonts w:cs="Arial"/>
                <w:sz w:val="16"/>
                <w:szCs w:val="16"/>
              </w:rPr>
              <w:t xml:space="preserve"> certificata ai sensi della Legge 104/92          </w:t>
            </w:r>
          </w:p>
          <w:p w:rsidR="003F5D7E" w:rsidRPr="0054165B" w:rsidRDefault="003F5D7E" w:rsidP="003F5D7E">
            <w:pPr>
              <w:numPr>
                <w:ilvl w:val="0"/>
                <w:numId w:val="4"/>
              </w:numPr>
              <w:spacing w:after="0" w:line="240" w:lineRule="auto"/>
              <w:rPr>
                <w:rFonts w:cs="Arial"/>
                <w:sz w:val="16"/>
                <w:szCs w:val="16"/>
              </w:rPr>
            </w:pPr>
            <w:r w:rsidRPr="0054165B">
              <w:rPr>
                <w:rFonts w:cs="Arial"/>
                <w:sz w:val="16"/>
                <w:szCs w:val="16"/>
              </w:rPr>
              <w:t xml:space="preserve">Altro (specificare)…………                            </w:t>
            </w:r>
          </w:p>
        </w:tc>
        <w:tc>
          <w:tcPr>
            <w:tcW w:w="5000" w:type="dxa"/>
          </w:tcPr>
          <w:p w:rsidR="003F5D7E" w:rsidRPr="0054165B" w:rsidRDefault="003F5D7E" w:rsidP="009853ED">
            <w:pPr>
              <w:rPr>
                <w:rFonts w:cs="Arial"/>
                <w:b/>
                <w:sz w:val="16"/>
                <w:szCs w:val="16"/>
              </w:rPr>
            </w:pPr>
            <w:r w:rsidRPr="0054165B">
              <w:rPr>
                <w:rFonts w:cs="Arial"/>
                <w:b/>
                <w:sz w:val="16"/>
                <w:szCs w:val="16"/>
              </w:rPr>
              <w:t>Modalità di intervento</w:t>
            </w:r>
          </w:p>
          <w:p w:rsidR="003F5D7E" w:rsidRPr="0054165B" w:rsidRDefault="003F5D7E" w:rsidP="009853ED">
            <w:pPr>
              <w:jc w:val="both"/>
              <w:rPr>
                <w:rFonts w:cs="Arial"/>
                <w:sz w:val="16"/>
                <w:szCs w:val="16"/>
              </w:rPr>
            </w:pPr>
            <w:r w:rsidRPr="0054165B">
              <w:rPr>
                <w:rFonts w:cs="Arial"/>
                <w:sz w:val="16"/>
                <w:szCs w:val="16"/>
              </w:rPr>
              <w:t xml:space="preserve">PEI </w:t>
            </w:r>
            <w:proofErr w:type="gramStart"/>
            <w:r w:rsidRPr="0054165B">
              <w:rPr>
                <w:rFonts w:cs="Arial"/>
                <w:sz w:val="16"/>
                <w:szCs w:val="16"/>
              </w:rPr>
              <w:t>( piano</w:t>
            </w:r>
            <w:proofErr w:type="gramEnd"/>
            <w:r w:rsidRPr="0054165B">
              <w:rPr>
                <w:rFonts w:cs="Arial"/>
                <w:sz w:val="16"/>
                <w:szCs w:val="16"/>
              </w:rPr>
              <w:t xml:space="preserve"> educativo individualizzato)legge 104/92</w:t>
            </w:r>
          </w:p>
          <w:p w:rsidR="003F5D7E" w:rsidRPr="0054165B" w:rsidRDefault="003F5D7E" w:rsidP="009853ED">
            <w:pPr>
              <w:jc w:val="both"/>
              <w:rPr>
                <w:rFonts w:cs="Arial"/>
                <w:sz w:val="16"/>
                <w:szCs w:val="16"/>
              </w:rPr>
            </w:pPr>
            <w:r w:rsidRPr="0054165B">
              <w:rPr>
                <w:rFonts w:cs="Arial"/>
                <w:sz w:val="16"/>
                <w:szCs w:val="16"/>
              </w:rPr>
              <w:t>PDP (piano didattico personalizzato)</w:t>
            </w:r>
          </w:p>
          <w:p w:rsidR="003F5D7E" w:rsidRPr="0054165B" w:rsidRDefault="003F5D7E" w:rsidP="009853ED">
            <w:pPr>
              <w:jc w:val="both"/>
              <w:rPr>
                <w:rFonts w:cs="Arial"/>
                <w:sz w:val="16"/>
                <w:szCs w:val="16"/>
              </w:rPr>
            </w:pPr>
            <w:r w:rsidRPr="0054165B">
              <w:rPr>
                <w:rFonts w:cs="Arial"/>
                <w:sz w:val="16"/>
                <w:szCs w:val="16"/>
              </w:rPr>
              <w:t xml:space="preserve">Altre scelte didattiche che non comportino la stesura del PDP </w:t>
            </w:r>
          </w:p>
          <w:p w:rsidR="003F5D7E" w:rsidRPr="0054165B" w:rsidRDefault="003F5D7E" w:rsidP="009853ED">
            <w:pPr>
              <w:jc w:val="both"/>
              <w:rPr>
                <w:rFonts w:cs="Arial"/>
                <w:b/>
                <w:sz w:val="16"/>
                <w:szCs w:val="16"/>
              </w:rPr>
            </w:pPr>
          </w:p>
          <w:p w:rsidR="003F5D7E" w:rsidRPr="0054165B" w:rsidRDefault="003F5D7E" w:rsidP="009853ED">
            <w:pPr>
              <w:jc w:val="both"/>
              <w:rPr>
                <w:rFonts w:cs="Arial"/>
                <w:b/>
                <w:sz w:val="16"/>
                <w:szCs w:val="16"/>
              </w:rPr>
            </w:pPr>
            <w:r w:rsidRPr="0054165B">
              <w:rPr>
                <w:rFonts w:cs="Arial"/>
                <w:b/>
                <w:sz w:val="16"/>
                <w:szCs w:val="16"/>
              </w:rPr>
              <w:t>Programmazione incontri</w:t>
            </w:r>
          </w:p>
          <w:p w:rsidR="003F5D7E" w:rsidRPr="0054165B" w:rsidRDefault="003F5D7E" w:rsidP="009853ED">
            <w:pPr>
              <w:jc w:val="both"/>
              <w:rPr>
                <w:rFonts w:cs="Arial"/>
                <w:sz w:val="16"/>
                <w:szCs w:val="16"/>
              </w:rPr>
            </w:pPr>
            <w:r w:rsidRPr="0054165B">
              <w:rPr>
                <w:rFonts w:cs="Arial"/>
                <w:sz w:val="16"/>
                <w:szCs w:val="16"/>
              </w:rPr>
              <w:t>1.GLH operativo (legge 104/92)</w:t>
            </w:r>
          </w:p>
          <w:p w:rsidR="003F5D7E" w:rsidRPr="0054165B" w:rsidRDefault="003F5D7E" w:rsidP="009853ED">
            <w:pPr>
              <w:jc w:val="both"/>
              <w:rPr>
                <w:rFonts w:cs="Arial"/>
                <w:sz w:val="16"/>
                <w:szCs w:val="16"/>
              </w:rPr>
            </w:pPr>
            <w:r w:rsidRPr="0054165B">
              <w:rPr>
                <w:rFonts w:cs="Arial"/>
                <w:sz w:val="16"/>
                <w:szCs w:val="16"/>
              </w:rPr>
              <w:t>2.Ricevimento famiglie</w:t>
            </w:r>
          </w:p>
          <w:p w:rsidR="003F5D7E" w:rsidRPr="0054165B" w:rsidRDefault="003F5D7E" w:rsidP="009853ED">
            <w:pPr>
              <w:jc w:val="both"/>
              <w:rPr>
                <w:rFonts w:cs="Arial"/>
                <w:sz w:val="16"/>
                <w:szCs w:val="16"/>
              </w:rPr>
            </w:pPr>
            <w:r w:rsidRPr="0054165B">
              <w:rPr>
                <w:rFonts w:cs="Arial"/>
                <w:sz w:val="16"/>
                <w:szCs w:val="16"/>
              </w:rPr>
              <w:t>3.Mensile</w:t>
            </w:r>
          </w:p>
          <w:p w:rsidR="003F5D7E" w:rsidRPr="0054165B" w:rsidRDefault="003F5D7E" w:rsidP="009853ED">
            <w:pPr>
              <w:jc w:val="both"/>
              <w:rPr>
                <w:rFonts w:cs="Arial"/>
                <w:sz w:val="16"/>
                <w:szCs w:val="16"/>
              </w:rPr>
            </w:pPr>
            <w:r w:rsidRPr="0054165B">
              <w:rPr>
                <w:rFonts w:cs="Arial"/>
                <w:sz w:val="16"/>
                <w:szCs w:val="16"/>
              </w:rPr>
              <w:t>4.Altro</w:t>
            </w:r>
            <w:proofErr w:type="gramStart"/>
            <w:r w:rsidRPr="0054165B">
              <w:rPr>
                <w:rFonts w:cs="Arial"/>
                <w:sz w:val="16"/>
                <w:szCs w:val="16"/>
              </w:rPr>
              <w:t xml:space="preserve"> ….</w:t>
            </w:r>
            <w:proofErr w:type="gramEnd"/>
            <w:r w:rsidRPr="0054165B">
              <w:rPr>
                <w:rFonts w:cs="Arial"/>
                <w:sz w:val="16"/>
                <w:szCs w:val="16"/>
              </w:rPr>
              <w:t>(specificare)</w:t>
            </w:r>
          </w:p>
          <w:p w:rsidR="003F5D7E" w:rsidRPr="0054165B" w:rsidRDefault="003F5D7E" w:rsidP="009853ED">
            <w:pPr>
              <w:rPr>
                <w:rFonts w:cs="Arial"/>
                <w:b/>
              </w:rPr>
            </w:pPr>
          </w:p>
        </w:tc>
      </w:tr>
    </w:tbl>
    <w:p w:rsidR="003F5D7E" w:rsidRDefault="003F5D7E" w:rsidP="003F5D7E">
      <w:pPr>
        <w:jc w:val="both"/>
        <w:rPr>
          <w:rFonts w:cs="Arial"/>
          <w:b/>
        </w:rPr>
      </w:pPr>
    </w:p>
    <w:p w:rsidR="003F5D7E" w:rsidRDefault="003F5D7E" w:rsidP="003F5D7E">
      <w:pPr>
        <w:jc w:val="both"/>
        <w:rPr>
          <w:rFonts w:cs="Arial"/>
          <w:b/>
        </w:rPr>
      </w:pPr>
    </w:p>
    <w:p w:rsidR="003F5D7E" w:rsidRDefault="003F5D7E" w:rsidP="003F5D7E">
      <w:pPr>
        <w:jc w:val="both"/>
        <w:rPr>
          <w:rFonts w:cs="Arial"/>
          <w:b/>
        </w:rPr>
      </w:pPr>
    </w:p>
    <w:p w:rsidR="003F5D7E" w:rsidRDefault="003F5D7E" w:rsidP="003F5D7E">
      <w:pPr>
        <w:jc w:val="both"/>
        <w:rPr>
          <w:rFonts w:cs="Arial"/>
          <w:b/>
        </w:rPr>
      </w:pPr>
    </w:p>
    <w:p w:rsidR="003F5D7E" w:rsidRDefault="003F5D7E" w:rsidP="003F5D7E">
      <w:pPr>
        <w:jc w:val="both"/>
        <w:rPr>
          <w:rFonts w:cs="Arial"/>
          <w:b/>
        </w:rPr>
      </w:pPr>
    </w:p>
    <w:p w:rsidR="003F5D7E" w:rsidRDefault="003F5D7E" w:rsidP="003F5D7E">
      <w:pPr>
        <w:jc w:val="both"/>
        <w:rPr>
          <w:rFonts w:cs="Arial"/>
          <w:b/>
        </w:rPr>
      </w:pPr>
    </w:p>
    <w:p w:rsidR="003F5D7E" w:rsidRDefault="003F5D7E" w:rsidP="003F5D7E">
      <w:pPr>
        <w:jc w:val="both"/>
        <w:rPr>
          <w:rFonts w:cs="Arial"/>
          <w:b/>
        </w:rPr>
      </w:pPr>
    </w:p>
    <w:p w:rsidR="003F5D7E" w:rsidRDefault="003F5D7E" w:rsidP="003F5D7E">
      <w:pPr>
        <w:jc w:val="both"/>
        <w:rPr>
          <w:rFonts w:cs="Arial"/>
          <w:b/>
        </w:rPr>
      </w:pPr>
    </w:p>
    <w:p w:rsidR="003F5D7E" w:rsidRDefault="003F5D7E" w:rsidP="003F5D7E">
      <w:pPr>
        <w:jc w:val="both"/>
        <w:rPr>
          <w:rFonts w:cs="Arial"/>
          <w:b/>
        </w:rPr>
      </w:pPr>
    </w:p>
    <w:p w:rsidR="003F5D7E" w:rsidRDefault="003F5D7E" w:rsidP="003F5D7E">
      <w:pPr>
        <w:jc w:val="both"/>
        <w:rPr>
          <w:rFonts w:cs="Arial"/>
          <w:b/>
        </w:rPr>
      </w:pPr>
    </w:p>
    <w:p w:rsidR="003F5D7E" w:rsidRDefault="003F5D7E" w:rsidP="003F5D7E">
      <w:pPr>
        <w:jc w:val="both"/>
        <w:rPr>
          <w:rFonts w:cs="Arial"/>
          <w:b/>
        </w:rPr>
      </w:pPr>
    </w:p>
    <w:p w:rsidR="003F5D7E" w:rsidRDefault="003F5D7E" w:rsidP="003F5D7E">
      <w:pPr>
        <w:jc w:val="both"/>
        <w:rPr>
          <w:rFonts w:cs="Arial"/>
          <w:b/>
        </w:rPr>
      </w:pPr>
    </w:p>
    <w:p w:rsidR="007E2D73" w:rsidRDefault="007E2D73" w:rsidP="003F5D7E">
      <w:pPr>
        <w:jc w:val="both"/>
        <w:rPr>
          <w:rFonts w:cs="Arial"/>
          <w:b/>
        </w:rPr>
      </w:pPr>
    </w:p>
    <w:p w:rsidR="007E2D73" w:rsidRDefault="007E2D73" w:rsidP="003F5D7E">
      <w:pPr>
        <w:jc w:val="both"/>
        <w:rPr>
          <w:rFonts w:cs="Arial"/>
          <w:b/>
        </w:rPr>
      </w:pPr>
    </w:p>
    <w:p w:rsidR="007E2D73" w:rsidRDefault="007E2D73" w:rsidP="003F5D7E">
      <w:pPr>
        <w:jc w:val="both"/>
        <w:rPr>
          <w:rFonts w:cs="Arial"/>
          <w:b/>
        </w:rPr>
      </w:pPr>
    </w:p>
    <w:p w:rsidR="007E2D73" w:rsidRDefault="007E2D73" w:rsidP="003F5D7E">
      <w:pPr>
        <w:jc w:val="both"/>
        <w:rPr>
          <w:rFonts w:cs="Arial"/>
          <w:b/>
        </w:rPr>
      </w:pPr>
    </w:p>
    <w:p w:rsidR="007E2D73" w:rsidRDefault="007E2D73" w:rsidP="003F5D7E">
      <w:pPr>
        <w:jc w:val="both"/>
        <w:rPr>
          <w:rFonts w:cs="Arial"/>
          <w:b/>
        </w:rPr>
      </w:pPr>
    </w:p>
    <w:p w:rsidR="003F5D7E" w:rsidRPr="00F47E1A" w:rsidRDefault="003F5D7E" w:rsidP="003F5D7E">
      <w:pPr>
        <w:jc w:val="both"/>
        <w:rPr>
          <w:rFonts w:cs="Arial"/>
          <w:b/>
        </w:rPr>
      </w:pPr>
      <w:r w:rsidRPr="00F47E1A">
        <w:rPr>
          <w:rFonts w:cs="Arial"/>
          <w:b/>
        </w:rPr>
        <w:t>Allegato n.</w:t>
      </w:r>
      <w:r>
        <w:rPr>
          <w:rFonts w:cs="Arial"/>
          <w:b/>
        </w:rPr>
        <w:t xml:space="preserve"> </w:t>
      </w:r>
      <w:r w:rsidRPr="00F47E1A">
        <w:rPr>
          <w:rFonts w:cs="Arial"/>
          <w:b/>
        </w:rPr>
        <w:t>5</w:t>
      </w:r>
    </w:p>
    <w:tbl>
      <w:tblPr>
        <w:tblW w:w="0" w:type="auto"/>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20"/>
        <w:gridCol w:w="6820"/>
      </w:tblGrid>
      <w:tr w:rsidR="003F5D7E" w:rsidRPr="00F47E1A" w:rsidTr="009853ED">
        <w:trPr>
          <w:trHeight w:val="500"/>
        </w:trPr>
        <w:tc>
          <w:tcPr>
            <w:tcW w:w="2620" w:type="dxa"/>
            <w:vMerge w:val="restart"/>
          </w:tcPr>
          <w:p w:rsidR="003F5D7E" w:rsidRPr="00F47E1A" w:rsidRDefault="003F5D7E" w:rsidP="009853ED">
            <w:pPr>
              <w:jc w:val="both"/>
              <w:rPr>
                <w:rFonts w:cs="Arial"/>
                <w:b/>
              </w:rPr>
            </w:pPr>
          </w:p>
          <w:p w:rsidR="003F5D7E" w:rsidRPr="00F47E1A" w:rsidRDefault="003F5D7E" w:rsidP="009853ED">
            <w:pPr>
              <w:jc w:val="both"/>
              <w:rPr>
                <w:rFonts w:cs="Arial"/>
                <w:b/>
              </w:rPr>
            </w:pPr>
          </w:p>
          <w:p w:rsidR="003F5D7E" w:rsidRPr="00F47E1A" w:rsidRDefault="003F5D7E" w:rsidP="009853ED">
            <w:pPr>
              <w:jc w:val="both"/>
              <w:rPr>
                <w:rFonts w:cs="Arial"/>
                <w:b/>
              </w:rPr>
            </w:pPr>
          </w:p>
          <w:p w:rsidR="003F5D7E" w:rsidRPr="00F47E1A" w:rsidRDefault="003F5D7E" w:rsidP="009853ED">
            <w:pPr>
              <w:jc w:val="both"/>
              <w:rPr>
                <w:rFonts w:cs="Arial"/>
                <w:b/>
              </w:rPr>
            </w:pPr>
            <w:r w:rsidRPr="00F47E1A">
              <w:rPr>
                <w:rFonts w:cs="Arial"/>
                <w:b/>
              </w:rPr>
              <w:t>Consiglio di classe</w:t>
            </w:r>
          </w:p>
        </w:tc>
        <w:tc>
          <w:tcPr>
            <w:tcW w:w="6820" w:type="dxa"/>
          </w:tcPr>
          <w:p w:rsidR="003F5D7E" w:rsidRPr="00F47E1A" w:rsidRDefault="003F5D7E" w:rsidP="009853ED">
            <w:pPr>
              <w:jc w:val="both"/>
              <w:rPr>
                <w:rFonts w:cs="Arial"/>
                <w:b/>
                <w:sz w:val="28"/>
                <w:szCs w:val="28"/>
              </w:rPr>
            </w:pPr>
            <w:r w:rsidRPr="00F47E1A">
              <w:rPr>
                <w:rFonts w:cs="Arial"/>
                <w:b/>
                <w:sz w:val="28"/>
                <w:szCs w:val="28"/>
              </w:rPr>
              <w:t xml:space="preserve">   COMPITI</w:t>
            </w:r>
          </w:p>
        </w:tc>
      </w:tr>
      <w:tr w:rsidR="003F5D7E" w:rsidRPr="00F47E1A" w:rsidTr="009853ED">
        <w:trPr>
          <w:trHeight w:val="2760"/>
        </w:trPr>
        <w:tc>
          <w:tcPr>
            <w:tcW w:w="2620" w:type="dxa"/>
            <w:vMerge/>
          </w:tcPr>
          <w:p w:rsidR="003F5D7E" w:rsidRPr="00F47E1A" w:rsidRDefault="003F5D7E" w:rsidP="009853ED">
            <w:pPr>
              <w:jc w:val="both"/>
              <w:rPr>
                <w:rFonts w:cs="Arial"/>
                <w:b/>
              </w:rPr>
            </w:pPr>
          </w:p>
        </w:tc>
        <w:tc>
          <w:tcPr>
            <w:tcW w:w="6820" w:type="dxa"/>
          </w:tcPr>
          <w:p w:rsidR="003F5D7E" w:rsidRPr="002F7CD4" w:rsidRDefault="003F5D7E" w:rsidP="009853ED">
            <w:pPr>
              <w:jc w:val="both"/>
              <w:rPr>
                <w:rFonts w:cs="Arial"/>
                <w:b/>
              </w:rPr>
            </w:pPr>
            <w:r w:rsidRPr="002F7CD4">
              <w:rPr>
                <w:rFonts w:cs="Arial"/>
              </w:rPr>
              <w:t>-</w:t>
            </w:r>
            <w:r w:rsidRPr="002F7CD4">
              <w:rPr>
                <w:rFonts w:cs="Arial"/>
                <w:b/>
              </w:rPr>
              <w:t xml:space="preserve">legge e analizza la diagnosi clinica di DSA, certificazione </w:t>
            </w:r>
            <w:r>
              <w:rPr>
                <w:rFonts w:cs="Arial"/>
                <w:b/>
              </w:rPr>
              <w:t>L</w:t>
            </w:r>
            <w:r w:rsidRPr="002F7CD4">
              <w:rPr>
                <w:rFonts w:cs="Arial"/>
                <w:b/>
              </w:rPr>
              <w:t>.104/92 e la segnalazione BES indicando i</w:t>
            </w:r>
            <w:r>
              <w:rPr>
                <w:rFonts w:cs="Arial"/>
                <w:b/>
              </w:rPr>
              <w:t>n</w:t>
            </w:r>
            <w:r w:rsidRPr="002F7CD4">
              <w:rPr>
                <w:rFonts w:cs="Arial"/>
                <w:b/>
              </w:rPr>
              <w:t xml:space="preserve"> quali altri casi sia opportuna e necessaria l’adozione di una </w:t>
            </w:r>
            <w:proofErr w:type="gramStart"/>
            <w:r w:rsidRPr="002F7CD4">
              <w:rPr>
                <w:rFonts w:cs="Arial"/>
                <w:b/>
              </w:rPr>
              <w:t>personalizzazione ;</w:t>
            </w:r>
            <w:proofErr w:type="gramEnd"/>
          </w:p>
          <w:p w:rsidR="003F5D7E" w:rsidRPr="002F7CD4" w:rsidRDefault="003F5D7E" w:rsidP="009853ED">
            <w:pPr>
              <w:jc w:val="both"/>
              <w:rPr>
                <w:rFonts w:cs="Arial"/>
                <w:b/>
              </w:rPr>
            </w:pPr>
            <w:r w:rsidRPr="002F7CD4">
              <w:rPr>
                <w:rFonts w:cs="Arial"/>
                <w:b/>
              </w:rPr>
              <w:t xml:space="preserve">-incontra la famiglia per osservazioni </w:t>
            </w:r>
            <w:proofErr w:type="gramStart"/>
            <w:r w:rsidRPr="002F7CD4">
              <w:rPr>
                <w:rFonts w:cs="Arial"/>
                <w:b/>
              </w:rPr>
              <w:t>particolari ;</w:t>
            </w:r>
            <w:proofErr w:type="gramEnd"/>
          </w:p>
          <w:p w:rsidR="003F5D7E" w:rsidRPr="002F7CD4" w:rsidRDefault="003F5D7E" w:rsidP="009853ED">
            <w:pPr>
              <w:jc w:val="both"/>
              <w:rPr>
                <w:rFonts w:cs="Arial"/>
                <w:b/>
              </w:rPr>
            </w:pPr>
            <w:r w:rsidRPr="002F7CD4">
              <w:rPr>
                <w:rFonts w:cs="Arial"/>
                <w:b/>
              </w:rPr>
              <w:t>-redige per ogni alunno BES un Piano educativo individualizzato (PEI) o un Piano Didattico Personalizzato (PDP) a seconda del caso;</w:t>
            </w:r>
          </w:p>
          <w:p w:rsidR="003F5D7E" w:rsidRPr="002F7CD4" w:rsidRDefault="003F5D7E" w:rsidP="009853ED">
            <w:pPr>
              <w:jc w:val="both"/>
              <w:rPr>
                <w:rFonts w:eastAsia="Batang" w:cs="Arial"/>
                <w:b/>
              </w:rPr>
            </w:pPr>
            <w:r w:rsidRPr="002F7CD4">
              <w:rPr>
                <w:rFonts w:eastAsia="Batang" w:cs="Arial"/>
                <w:b/>
              </w:rPr>
              <w:t>- concorda il grado di individualizzazione/personalizzazione (adattamenti didattici in aula, interventi personalizzati in aula e fuori, personalizzazioni del percorso scolastico) e il raccordo con il programma comune;</w:t>
            </w:r>
          </w:p>
          <w:p w:rsidR="003F5D7E" w:rsidRPr="002F7CD4" w:rsidRDefault="003F5D7E" w:rsidP="009853ED">
            <w:pPr>
              <w:jc w:val="both"/>
              <w:rPr>
                <w:rFonts w:eastAsia="Batang" w:cs="Arial"/>
                <w:b/>
              </w:rPr>
            </w:pPr>
            <w:r w:rsidRPr="002F7CD4">
              <w:rPr>
                <w:rFonts w:eastAsia="Batang" w:cs="Arial"/>
                <w:b/>
              </w:rPr>
              <w:t xml:space="preserve">- adotta strategie di organizzazione delle attività in aula, modalità di trasmissione - elaborazione dei </w:t>
            </w:r>
            <w:proofErr w:type="spellStart"/>
            <w:r w:rsidRPr="002F7CD4">
              <w:rPr>
                <w:rFonts w:eastAsia="Batang" w:cs="Arial"/>
                <w:b/>
              </w:rPr>
              <w:t>saperi</w:t>
            </w:r>
            <w:proofErr w:type="spellEnd"/>
            <w:r w:rsidRPr="002F7CD4">
              <w:rPr>
                <w:rFonts w:eastAsia="Batang" w:cs="Arial"/>
                <w:b/>
              </w:rPr>
              <w:t>, metodi di lavoro, modalità di verifica e valutazione che consentano la partecipazione di tutti gli studenti della classe, anche se in misura</w:t>
            </w:r>
            <w:r w:rsidRPr="002F7CD4">
              <w:rPr>
                <w:rFonts w:eastAsia="Batang" w:cs="Tahoma"/>
              </w:rPr>
              <w:t xml:space="preserve"> </w:t>
            </w:r>
            <w:r w:rsidRPr="002F7CD4">
              <w:rPr>
                <w:rFonts w:eastAsia="Batang" w:cs="Arial"/>
                <w:b/>
              </w:rPr>
              <w:t>diversa;</w:t>
            </w:r>
          </w:p>
          <w:p w:rsidR="003F5D7E" w:rsidRPr="002F7CD4" w:rsidRDefault="003F5D7E" w:rsidP="009853ED">
            <w:pPr>
              <w:jc w:val="both"/>
              <w:rPr>
                <w:rFonts w:eastAsia="Batang" w:cs="Arial"/>
                <w:b/>
              </w:rPr>
            </w:pPr>
            <w:r w:rsidRPr="002F7CD4">
              <w:rPr>
                <w:rFonts w:eastAsia="Batang" w:cs="Arial"/>
                <w:b/>
              </w:rPr>
              <w:t>-</w:t>
            </w:r>
            <w:r w:rsidRPr="002F7CD4">
              <w:rPr>
                <w:rFonts w:eastAsia="Batang" w:cs="Tahoma"/>
              </w:rPr>
              <w:t xml:space="preserve"> </w:t>
            </w:r>
            <w:r w:rsidRPr="002F7CD4">
              <w:rPr>
                <w:rFonts w:eastAsia="Batang" w:cs="Arial"/>
                <w:b/>
              </w:rPr>
              <w:t>individua le modalità di comunicazione e condivisione possibile dei percorsi attivati per gli studenti con BES con gli studenti stessi e le loro famiglie;</w:t>
            </w:r>
          </w:p>
          <w:p w:rsidR="003F5D7E" w:rsidRPr="002F7CD4" w:rsidRDefault="003F5D7E" w:rsidP="009853ED">
            <w:pPr>
              <w:jc w:val="both"/>
              <w:rPr>
                <w:rFonts w:cs="Arial"/>
                <w:b/>
              </w:rPr>
            </w:pPr>
            <w:r w:rsidRPr="002F7CD4">
              <w:rPr>
                <w:rFonts w:cs="Arial"/>
                <w:b/>
              </w:rPr>
              <w:t>-condivide il PEI o il PDP con la famiglia;</w:t>
            </w:r>
          </w:p>
          <w:p w:rsidR="003F5D7E" w:rsidRPr="002F7CD4" w:rsidRDefault="003F5D7E" w:rsidP="009853ED">
            <w:pPr>
              <w:jc w:val="both"/>
              <w:rPr>
                <w:rFonts w:cs="Arial"/>
                <w:b/>
              </w:rPr>
            </w:pPr>
            <w:r w:rsidRPr="002F7CD4">
              <w:rPr>
                <w:rFonts w:cs="Arial"/>
                <w:b/>
              </w:rPr>
              <w:t>-tutto il consiglio di classe sottoscrive il PEI o il PDP unitamente alla famiglia.</w:t>
            </w:r>
          </w:p>
        </w:tc>
      </w:tr>
      <w:tr w:rsidR="003F5D7E" w:rsidRPr="00F47E1A" w:rsidTr="009853ED">
        <w:trPr>
          <w:trHeight w:val="2360"/>
        </w:trPr>
        <w:tc>
          <w:tcPr>
            <w:tcW w:w="2620" w:type="dxa"/>
          </w:tcPr>
          <w:p w:rsidR="003F5D7E" w:rsidRPr="00F47E1A" w:rsidRDefault="003F5D7E" w:rsidP="009853ED">
            <w:pPr>
              <w:jc w:val="both"/>
              <w:rPr>
                <w:rFonts w:cs="Arial"/>
                <w:b/>
              </w:rPr>
            </w:pPr>
          </w:p>
          <w:p w:rsidR="003F5D7E" w:rsidRPr="00F47E1A" w:rsidRDefault="003F5D7E" w:rsidP="009853ED">
            <w:pPr>
              <w:jc w:val="both"/>
              <w:rPr>
                <w:rFonts w:cs="Arial"/>
                <w:b/>
              </w:rPr>
            </w:pPr>
          </w:p>
          <w:p w:rsidR="003F5D7E" w:rsidRPr="00F47E1A" w:rsidRDefault="003F5D7E" w:rsidP="009853ED">
            <w:pPr>
              <w:jc w:val="both"/>
              <w:rPr>
                <w:rFonts w:cs="Arial"/>
                <w:b/>
              </w:rPr>
            </w:pPr>
            <w:r w:rsidRPr="00F47E1A">
              <w:rPr>
                <w:rFonts w:cs="Arial"/>
                <w:b/>
              </w:rPr>
              <w:t>Coordinatore di classe</w:t>
            </w:r>
          </w:p>
        </w:tc>
        <w:tc>
          <w:tcPr>
            <w:tcW w:w="6820" w:type="dxa"/>
          </w:tcPr>
          <w:p w:rsidR="003F5D7E" w:rsidRPr="002F7CD4" w:rsidRDefault="003F5D7E" w:rsidP="009853ED">
            <w:pPr>
              <w:jc w:val="both"/>
              <w:rPr>
                <w:rFonts w:cs="Arial"/>
                <w:b/>
              </w:rPr>
            </w:pPr>
            <w:r w:rsidRPr="002F7CD4">
              <w:rPr>
                <w:rFonts w:cs="Arial"/>
                <w:b/>
              </w:rPr>
              <w:t>-tiene i contatti con la famiglia;</w:t>
            </w:r>
          </w:p>
          <w:p w:rsidR="003F5D7E" w:rsidRPr="002F7CD4" w:rsidRDefault="003F5D7E" w:rsidP="009853ED">
            <w:pPr>
              <w:jc w:val="both"/>
              <w:rPr>
                <w:rFonts w:cs="Arial"/>
                <w:b/>
              </w:rPr>
            </w:pPr>
            <w:r w:rsidRPr="002F7CD4">
              <w:rPr>
                <w:rFonts w:cs="Arial"/>
                <w:b/>
              </w:rPr>
              <w:t>-tiene i contatti con il Referente d’Istituto;</w:t>
            </w:r>
          </w:p>
          <w:p w:rsidR="003F5D7E" w:rsidRPr="002F7CD4" w:rsidRDefault="003F5D7E" w:rsidP="009853ED">
            <w:pPr>
              <w:jc w:val="both"/>
              <w:rPr>
                <w:rFonts w:cs="Arial"/>
                <w:b/>
              </w:rPr>
            </w:pPr>
            <w:r w:rsidRPr="002F7CD4">
              <w:rPr>
                <w:rFonts w:cs="Arial"/>
                <w:b/>
              </w:rPr>
              <w:t>-eventualmente prende contatti con la scuola precedente;</w:t>
            </w:r>
          </w:p>
          <w:p w:rsidR="003F5D7E" w:rsidRPr="002F7CD4" w:rsidRDefault="003F5D7E" w:rsidP="009853ED">
            <w:pPr>
              <w:jc w:val="both"/>
              <w:rPr>
                <w:rFonts w:cs="Arial"/>
                <w:b/>
              </w:rPr>
            </w:pPr>
            <w:r w:rsidRPr="002F7CD4">
              <w:rPr>
                <w:rFonts w:cs="Arial"/>
                <w:b/>
              </w:rPr>
              <w:t>-coordina le attività pianificate e la stesura del PEI e PDP, tenendo aggiornata la relativa documentazione;</w:t>
            </w:r>
          </w:p>
          <w:p w:rsidR="003F5D7E" w:rsidRPr="002F7CD4" w:rsidRDefault="003F5D7E" w:rsidP="009853ED">
            <w:pPr>
              <w:jc w:val="both"/>
              <w:rPr>
                <w:rFonts w:cs="Arial"/>
                <w:b/>
              </w:rPr>
            </w:pPr>
            <w:r w:rsidRPr="002F7CD4">
              <w:rPr>
                <w:rFonts w:cs="Arial"/>
                <w:b/>
              </w:rPr>
              <w:t>-provvede ad informare i colleghi su eventuali evoluzioni del problema;</w:t>
            </w:r>
          </w:p>
          <w:p w:rsidR="003F5D7E" w:rsidRPr="002F7CD4" w:rsidRDefault="003F5D7E" w:rsidP="009853ED">
            <w:pPr>
              <w:jc w:val="both"/>
              <w:rPr>
                <w:rFonts w:cs="Arial"/>
                <w:b/>
              </w:rPr>
            </w:pPr>
            <w:r w:rsidRPr="002F7CD4">
              <w:rPr>
                <w:rFonts w:cs="Arial"/>
                <w:b/>
              </w:rPr>
              <w:t>-convoca la famiglia per eventuali segnalazioni di nuovi casi;</w:t>
            </w:r>
          </w:p>
          <w:p w:rsidR="003F5D7E" w:rsidRPr="002F7CD4" w:rsidRDefault="003F5D7E" w:rsidP="009853ED">
            <w:pPr>
              <w:jc w:val="both"/>
              <w:rPr>
                <w:rFonts w:cs="Arial"/>
                <w:b/>
              </w:rPr>
            </w:pPr>
            <w:r w:rsidRPr="002F7CD4">
              <w:rPr>
                <w:rFonts w:cs="Arial"/>
                <w:b/>
              </w:rPr>
              <w:t xml:space="preserve">-valuta con la famiglia e il ragazzo con </w:t>
            </w:r>
            <w:proofErr w:type="gramStart"/>
            <w:r w:rsidRPr="002F7CD4">
              <w:rPr>
                <w:rFonts w:cs="Arial"/>
                <w:b/>
              </w:rPr>
              <w:t>difficoltà  l’opportunità</w:t>
            </w:r>
            <w:proofErr w:type="gramEnd"/>
            <w:r w:rsidRPr="002F7CD4">
              <w:rPr>
                <w:rFonts w:cs="Arial"/>
                <w:b/>
              </w:rPr>
              <w:t xml:space="preserve"> e le dovute modalità per affrontare in classe il problema.</w:t>
            </w:r>
          </w:p>
        </w:tc>
      </w:tr>
      <w:tr w:rsidR="003F5D7E" w:rsidRPr="00F47E1A" w:rsidTr="009853ED">
        <w:trPr>
          <w:trHeight w:val="1500"/>
        </w:trPr>
        <w:tc>
          <w:tcPr>
            <w:tcW w:w="2620" w:type="dxa"/>
          </w:tcPr>
          <w:p w:rsidR="003F5D7E" w:rsidRPr="00F47E1A" w:rsidRDefault="003F5D7E" w:rsidP="009853ED">
            <w:pPr>
              <w:jc w:val="both"/>
              <w:rPr>
                <w:rFonts w:cs="Arial"/>
                <w:b/>
              </w:rPr>
            </w:pPr>
          </w:p>
          <w:p w:rsidR="003F5D7E" w:rsidRPr="00F47E1A" w:rsidRDefault="003F5D7E" w:rsidP="009853ED">
            <w:pPr>
              <w:jc w:val="both"/>
              <w:rPr>
                <w:rFonts w:cs="Arial"/>
                <w:b/>
              </w:rPr>
            </w:pPr>
          </w:p>
          <w:p w:rsidR="003F5D7E" w:rsidRPr="00F47E1A" w:rsidRDefault="003F5D7E" w:rsidP="009853ED">
            <w:pPr>
              <w:jc w:val="both"/>
              <w:rPr>
                <w:rFonts w:cs="Arial"/>
                <w:b/>
              </w:rPr>
            </w:pPr>
          </w:p>
          <w:p w:rsidR="003F5D7E" w:rsidRPr="00F47E1A" w:rsidRDefault="003F5D7E" w:rsidP="009853ED">
            <w:pPr>
              <w:jc w:val="both"/>
              <w:rPr>
                <w:rFonts w:cs="Arial"/>
                <w:b/>
              </w:rPr>
            </w:pPr>
          </w:p>
          <w:p w:rsidR="003F5D7E" w:rsidRPr="00F47E1A" w:rsidRDefault="003F5D7E" w:rsidP="009853ED">
            <w:pPr>
              <w:jc w:val="both"/>
              <w:rPr>
                <w:rFonts w:cs="Arial"/>
                <w:b/>
              </w:rPr>
            </w:pPr>
            <w:r w:rsidRPr="00F47E1A">
              <w:rPr>
                <w:rFonts w:cs="Arial"/>
                <w:b/>
              </w:rPr>
              <w:t xml:space="preserve"> </w:t>
            </w:r>
            <w:r>
              <w:rPr>
                <w:rFonts w:cs="Arial"/>
                <w:b/>
              </w:rPr>
              <w:t>S</w:t>
            </w:r>
            <w:r w:rsidRPr="00F47E1A">
              <w:rPr>
                <w:rFonts w:cs="Arial"/>
                <w:b/>
              </w:rPr>
              <w:t>ingolo docente</w:t>
            </w:r>
          </w:p>
        </w:tc>
        <w:tc>
          <w:tcPr>
            <w:tcW w:w="6820" w:type="dxa"/>
          </w:tcPr>
          <w:p w:rsidR="003F5D7E" w:rsidRPr="002F7CD4" w:rsidRDefault="003F5D7E" w:rsidP="009853ED">
            <w:pPr>
              <w:jc w:val="both"/>
              <w:rPr>
                <w:rFonts w:cs="Arial"/>
                <w:b/>
              </w:rPr>
            </w:pPr>
            <w:r w:rsidRPr="002F7CD4">
              <w:rPr>
                <w:rFonts w:cs="Arial"/>
                <w:b/>
              </w:rPr>
              <w:t>Segnala al coordinatore eventuale nuovi casi;</w:t>
            </w:r>
          </w:p>
          <w:p w:rsidR="003F5D7E" w:rsidRPr="002F7CD4" w:rsidRDefault="003F5D7E" w:rsidP="009853ED">
            <w:pPr>
              <w:jc w:val="both"/>
              <w:rPr>
                <w:rFonts w:cs="Arial"/>
                <w:b/>
              </w:rPr>
            </w:pPr>
            <w:r w:rsidRPr="002F7CD4">
              <w:rPr>
                <w:rFonts w:cs="Arial"/>
                <w:b/>
              </w:rPr>
              <w:t>-concorda con le famiglie la modalità di svolgimento dei compiti a casa;</w:t>
            </w:r>
          </w:p>
          <w:p w:rsidR="003F5D7E" w:rsidRPr="002F7CD4" w:rsidRDefault="003F5D7E" w:rsidP="009853ED">
            <w:pPr>
              <w:jc w:val="both"/>
              <w:rPr>
                <w:rFonts w:cs="Arial"/>
                <w:b/>
              </w:rPr>
            </w:pPr>
            <w:r w:rsidRPr="002F7CD4">
              <w:rPr>
                <w:rFonts w:cs="Arial"/>
                <w:b/>
              </w:rPr>
              <w:t>-si accerta che i compiti vengano registrati opportunamente anche con l’aiuto dei compagni,</w:t>
            </w:r>
          </w:p>
          <w:p w:rsidR="003F5D7E" w:rsidRPr="002F7CD4" w:rsidRDefault="003F5D7E" w:rsidP="009853ED">
            <w:pPr>
              <w:jc w:val="both"/>
              <w:rPr>
                <w:rFonts w:cs="Arial"/>
                <w:b/>
              </w:rPr>
            </w:pPr>
            <w:r w:rsidRPr="002F7CD4">
              <w:rPr>
                <w:rFonts w:cs="Arial"/>
                <w:b/>
              </w:rPr>
              <w:t>-fornisce strumenti più adatti e utilizza gli strumenti compensativi e dispensativi concordati con la famiglia (l.170/10- C.M. n. 8 del 06/03/2013;</w:t>
            </w:r>
          </w:p>
          <w:p w:rsidR="003F5D7E" w:rsidRPr="002F7CD4" w:rsidRDefault="003F5D7E" w:rsidP="009853ED">
            <w:pPr>
              <w:jc w:val="both"/>
              <w:rPr>
                <w:rFonts w:cs="Arial"/>
                <w:b/>
              </w:rPr>
            </w:pPr>
            <w:r w:rsidRPr="002F7CD4">
              <w:rPr>
                <w:rFonts w:cs="Arial"/>
                <w:b/>
              </w:rPr>
              <w:lastRenderedPageBreak/>
              <w:t>-</w:t>
            </w:r>
            <w:r>
              <w:rPr>
                <w:rFonts w:cs="Arial"/>
                <w:b/>
              </w:rPr>
              <w:t xml:space="preserve"> </w:t>
            </w:r>
            <w:r w:rsidRPr="002F7CD4">
              <w:rPr>
                <w:rFonts w:cs="Arial"/>
                <w:b/>
              </w:rPr>
              <w:t xml:space="preserve">garantisce le modalità di verifica in rispetto del D.P.R. 122 del 22/06/09 </w:t>
            </w:r>
            <w:r>
              <w:rPr>
                <w:rFonts w:cs="Arial"/>
                <w:b/>
              </w:rPr>
              <w:t>L</w:t>
            </w:r>
            <w:r w:rsidRPr="002F7CD4">
              <w:rPr>
                <w:rFonts w:cs="Arial"/>
                <w:b/>
              </w:rPr>
              <w:t>.170/10- C.M. n. 8 del 06/03/13;</w:t>
            </w:r>
          </w:p>
          <w:p w:rsidR="003F5D7E" w:rsidRPr="002F7CD4" w:rsidRDefault="003F5D7E" w:rsidP="009853ED">
            <w:pPr>
              <w:jc w:val="both"/>
              <w:rPr>
                <w:rFonts w:cs="Arial"/>
                <w:b/>
              </w:rPr>
            </w:pPr>
            <w:r w:rsidRPr="002F7CD4">
              <w:rPr>
                <w:rFonts w:cs="Arial"/>
                <w:b/>
              </w:rPr>
              <w:t xml:space="preserve">-modula gli obiettivi facendo riferimento ai </w:t>
            </w:r>
            <w:proofErr w:type="spellStart"/>
            <w:r w:rsidRPr="002F7CD4">
              <w:rPr>
                <w:rFonts w:cs="Arial"/>
                <w:b/>
              </w:rPr>
              <w:t>saperi</w:t>
            </w:r>
            <w:proofErr w:type="spellEnd"/>
            <w:r w:rsidRPr="002F7CD4">
              <w:rPr>
                <w:rFonts w:cs="Arial"/>
                <w:b/>
              </w:rPr>
              <w:t xml:space="preserve"> essenziali della propria disciplina;</w:t>
            </w:r>
          </w:p>
          <w:p w:rsidR="003F5D7E" w:rsidRPr="002F7CD4" w:rsidRDefault="003F5D7E" w:rsidP="009853ED">
            <w:pPr>
              <w:jc w:val="both"/>
              <w:rPr>
                <w:rFonts w:cs="Arial"/>
                <w:b/>
              </w:rPr>
            </w:pPr>
            <w:r w:rsidRPr="002F7CD4">
              <w:rPr>
                <w:rFonts w:cs="Arial"/>
                <w:b/>
              </w:rPr>
              <w:t>-valuta lo studente in chiave formativa individuando le soglie di accettabilità (D.P.R. 122 del 22/06/09 –l.170/10- C.M. n. 8 del 06/03/13);</w:t>
            </w:r>
          </w:p>
          <w:p w:rsidR="003F5D7E" w:rsidRPr="002F7CD4" w:rsidRDefault="003F5D7E" w:rsidP="009853ED">
            <w:pPr>
              <w:jc w:val="both"/>
              <w:rPr>
                <w:rFonts w:cs="Arial"/>
                <w:b/>
              </w:rPr>
            </w:pPr>
            <w:r w:rsidRPr="002F7CD4">
              <w:rPr>
                <w:rFonts w:cs="Arial"/>
                <w:b/>
              </w:rPr>
              <w:t>-favorisce l’autostima e il rinforzo positivo.</w:t>
            </w:r>
          </w:p>
          <w:p w:rsidR="003F5D7E" w:rsidRPr="002F7CD4" w:rsidRDefault="003F5D7E" w:rsidP="009853ED">
            <w:pPr>
              <w:jc w:val="both"/>
              <w:rPr>
                <w:rFonts w:cs="Arial"/>
                <w:b/>
              </w:rPr>
            </w:pPr>
          </w:p>
        </w:tc>
      </w:tr>
    </w:tbl>
    <w:p w:rsidR="003F5D7E" w:rsidRPr="00F47E1A" w:rsidRDefault="003F5D7E" w:rsidP="003F5D7E">
      <w:pPr>
        <w:jc w:val="both"/>
        <w:rPr>
          <w:rFonts w:cs="Arial"/>
          <w:b/>
        </w:rPr>
      </w:pPr>
    </w:p>
    <w:p w:rsidR="003F5D7E" w:rsidRPr="00F47E1A" w:rsidRDefault="003F5D7E" w:rsidP="003F5D7E"/>
    <w:p w:rsidR="003F5D7E" w:rsidRPr="00F47E1A" w:rsidRDefault="003F5D7E" w:rsidP="003F5D7E"/>
    <w:p w:rsidR="003F5D7E" w:rsidRPr="00F47E1A" w:rsidRDefault="003F5D7E" w:rsidP="003F5D7E"/>
    <w:p w:rsidR="003F5D7E" w:rsidRPr="00F47E1A" w:rsidRDefault="003F5D7E" w:rsidP="003F5D7E"/>
    <w:p w:rsidR="003F5D7E" w:rsidRDefault="003F5D7E">
      <w:pPr>
        <w:rPr>
          <w:sz w:val="32"/>
          <w:szCs w:val="32"/>
        </w:rPr>
      </w:pPr>
    </w:p>
    <w:p w:rsidR="003F5D7E" w:rsidRDefault="003F5D7E">
      <w:pPr>
        <w:rPr>
          <w:sz w:val="32"/>
          <w:szCs w:val="32"/>
        </w:rPr>
      </w:pPr>
    </w:p>
    <w:p w:rsidR="003F5D7E" w:rsidRDefault="003F5D7E">
      <w:pPr>
        <w:rPr>
          <w:sz w:val="32"/>
          <w:szCs w:val="32"/>
        </w:rPr>
      </w:pPr>
    </w:p>
    <w:p w:rsidR="003F5D7E" w:rsidRDefault="003F5D7E">
      <w:pPr>
        <w:rPr>
          <w:sz w:val="32"/>
          <w:szCs w:val="32"/>
        </w:rPr>
      </w:pPr>
    </w:p>
    <w:sectPr w:rsidR="003F5D7E" w:rsidSect="007E2D73">
      <w:footerReference w:type="default" r:id="rId8"/>
      <w:pgSz w:w="11906" w:h="16838"/>
      <w:pgMar w:top="568"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4460" w:rsidRDefault="006D4460" w:rsidP="007E2D73">
      <w:pPr>
        <w:spacing w:after="0" w:line="240" w:lineRule="auto"/>
      </w:pPr>
      <w:r>
        <w:separator/>
      </w:r>
    </w:p>
  </w:endnote>
  <w:endnote w:type="continuationSeparator" w:id="0">
    <w:p w:rsidR="006D4460" w:rsidRDefault="006D4460" w:rsidP="007E2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5197708"/>
      <w:docPartObj>
        <w:docPartGallery w:val="Page Numbers (Bottom of Page)"/>
        <w:docPartUnique/>
      </w:docPartObj>
    </w:sdtPr>
    <w:sdtEndPr/>
    <w:sdtContent>
      <w:p w:rsidR="007E2D73" w:rsidRDefault="007E2D73">
        <w:pPr>
          <w:pStyle w:val="Pidipagina"/>
          <w:jc w:val="right"/>
        </w:pPr>
        <w:r>
          <w:fldChar w:fldCharType="begin"/>
        </w:r>
        <w:r>
          <w:instrText>PAGE   \* MERGEFORMAT</w:instrText>
        </w:r>
        <w:r>
          <w:fldChar w:fldCharType="separate"/>
        </w:r>
        <w:r w:rsidR="00695935">
          <w:rPr>
            <w:noProof/>
          </w:rPr>
          <w:t>14</w:t>
        </w:r>
        <w:r>
          <w:fldChar w:fldCharType="end"/>
        </w:r>
      </w:p>
    </w:sdtContent>
  </w:sdt>
  <w:p w:rsidR="007E2D73" w:rsidRDefault="007E2D7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4460" w:rsidRDefault="006D4460" w:rsidP="007E2D73">
      <w:pPr>
        <w:spacing w:after="0" w:line="240" w:lineRule="auto"/>
      </w:pPr>
      <w:r>
        <w:separator/>
      </w:r>
    </w:p>
  </w:footnote>
  <w:footnote w:type="continuationSeparator" w:id="0">
    <w:p w:rsidR="006D4460" w:rsidRDefault="006D4460" w:rsidP="007E2D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7861E7"/>
    <w:multiLevelType w:val="hybridMultilevel"/>
    <w:tmpl w:val="4E7C7450"/>
    <w:lvl w:ilvl="0" w:tplc="05A6FD2C">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7C05CC2"/>
    <w:multiLevelType w:val="hybridMultilevel"/>
    <w:tmpl w:val="AF9A495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93D6FE1"/>
    <w:multiLevelType w:val="hybridMultilevel"/>
    <w:tmpl w:val="9E26C8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AC11CB8"/>
    <w:multiLevelType w:val="hybridMultilevel"/>
    <w:tmpl w:val="F904B31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hideGrammaticalErrors/>
  <w:proofState w:spelling="clean" w:grammar="clean"/>
  <w:defaultTabStop w:val="708"/>
  <w:hyphenationZone w:val="283"/>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6ED"/>
    <w:rsid w:val="00056CFE"/>
    <w:rsid w:val="001F1FBA"/>
    <w:rsid w:val="002D7731"/>
    <w:rsid w:val="003F5D7E"/>
    <w:rsid w:val="004766A8"/>
    <w:rsid w:val="00483B8D"/>
    <w:rsid w:val="005119C2"/>
    <w:rsid w:val="00561879"/>
    <w:rsid w:val="00577741"/>
    <w:rsid w:val="00695935"/>
    <w:rsid w:val="006D4460"/>
    <w:rsid w:val="0072264A"/>
    <w:rsid w:val="0076721D"/>
    <w:rsid w:val="007A2A41"/>
    <w:rsid w:val="007B66ED"/>
    <w:rsid w:val="007E2D73"/>
    <w:rsid w:val="008F11AF"/>
    <w:rsid w:val="00954D41"/>
    <w:rsid w:val="00974C22"/>
    <w:rsid w:val="009D305D"/>
    <w:rsid w:val="00A80734"/>
    <w:rsid w:val="00CF0FC2"/>
    <w:rsid w:val="00E91E48"/>
    <w:rsid w:val="00F727F1"/>
  </w:rsids>
  <m:mathPr>
    <m:mathFont m:val="Cambria Math"/>
    <m:brkBin m:val="before"/>
    <m:brkBinSub m:val="--"/>
    <m:smallFrac m:val="0"/>
    <m:dispDef/>
    <m:lMargin m:val="0"/>
    <m:rMargin m:val="0"/>
    <m:defJc m:val="centerGroup"/>
    <m:wrapIndent m:val="1440"/>
    <m:intLim m:val="subSup"/>
    <m:naryLim m:val="undOvr"/>
  </m:mathPr>
  <w:themeFontLang w:val="it-IT"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spacing w:after="160" w:line="259"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766A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766A8"/>
    <w:rPr>
      <w:rFonts w:ascii="Segoe UI" w:hAnsi="Segoe UI" w:cs="Segoe UI"/>
      <w:sz w:val="18"/>
      <w:szCs w:val="18"/>
      <w:lang w:eastAsia="en-US"/>
    </w:rPr>
  </w:style>
  <w:style w:type="paragraph" w:customStyle="1" w:styleId="Paragrafoelenco1">
    <w:name w:val="Paragrafo elenco1"/>
    <w:basedOn w:val="Normale"/>
    <w:uiPriority w:val="34"/>
    <w:qFormat/>
    <w:rsid w:val="005119C2"/>
    <w:pPr>
      <w:spacing w:after="200" w:line="276" w:lineRule="auto"/>
      <w:ind w:left="720"/>
      <w:contextualSpacing/>
    </w:pPr>
  </w:style>
  <w:style w:type="paragraph" w:styleId="Paragrafoelenco">
    <w:name w:val="List Paragraph"/>
    <w:basedOn w:val="Normale"/>
    <w:uiPriority w:val="34"/>
    <w:qFormat/>
    <w:rsid w:val="005119C2"/>
    <w:pPr>
      <w:ind w:left="720"/>
      <w:contextualSpacing/>
    </w:pPr>
  </w:style>
  <w:style w:type="paragraph" w:customStyle="1" w:styleId="Paragrafoelenco2">
    <w:name w:val="Paragrafo elenco2"/>
    <w:basedOn w:val="Normale"/>
    <w:uiPriority w:val="34"/>
    <w:qFormat/>
    <w:rsid w:val="003F5D7E"/>
    <w:pPr>
      <w:spacing w:after="200" w:line="276" w:lineRule="auto"/>
      <w:ind w:left="720"/>
      <w:contextualSpacing/>
    </w:pPr>
  </w:style>
  <w:style w:type="paragraph" w:styleId="Intestazione">
    <w:name w:val="header"/>
    <w:basedOn w:val="Normale"/>
    <w:link w:val="IntestazioneCarattere"/>
    <w:uiPriority w:val="99"/>
    <w:unhideWhenUsed/>
    <w:rsid w:val="007E2D7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E2D73"/>
    <w:rPr>
      <w:lang w:eastAsia="en-US"/>
    </w:rPr>
  </w:style>
  <w:style w:type="paragraph" w:styleId="Pidipagina">
    <w:name w:val="footer"/>
    <w:basedOn w:val="Normale"/>
    <w:link w:val="PidipaginaCarattere"/>
    <w:uiPriority w:val="99"/>
    <w:unhideWhenUsed/>
    <w:rsid w:val="007E2D7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E2D73"/>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Gothic"/>
        <a:font script="Hang" typeface="Malgun Gothic"/>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MS Mincho"/>
        <a:font script="Hang" typeface="Malgun Gothic"/>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2175</Words>
  <Characters>12402</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14548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2021-09-29T07:36:00Z</dcterms:created>
  <dcterms:modified xsi:type="dcterms:W3CDTF">2021-11-09T08:25:00Z</dcterms:modified>
</cp:coreProperties>
</file>